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16B1B" w:rsidRDefault="00E16B1B" w:rsidP="00AA2500"/>
    <w:p w:rsidR="00057804" w:rsidRPr="008E57BD" w:rsidRDefault="00057804" w:rsidP="00057804">
      <w:pPr>
        <w:spacing w:line="276" w:lineRule="auto"/>
        <w:jc w:val="center"/>
        <w:rPr>
          <w:rFonts w:ascii="Cambria" w:hAnsi="Cambria"/>
          <w:b/>
          <w:bCs/>
        </w:rPr>
      </w:pPr>
      <w:bookmarkStart w:id="0" w:name="_Hlk74226996"/>
      <w:r w:rsidRPr="008E57BD">
        <w:rPr>
          <w:rFonts w:ascii="Cambria" w:hAnsi="Cambria"/>
          <w:b/>
          <w:bCs/>
        </w:rPr>
        <w:t xml:space="preserve">Załącznik Nr </w:t>
      </w:r>
      <w:r>
        <w:rPr>
          <w:rFonts w:ascii="Cambria" w:hAnsi="Cambria"/>
          <w:b/>
          <w:bCs/>
        </w:rPr>
        <w:t xml:space="preserve">3 </w:t>
      </w:r>
    </w:p>
    <w:p w:rsidR="00057804" w:rsidRPr="008E57BD" w:rsidRDefault="00057804" w:rsidP="00057804">
      <w:pPr>
        <w:pStyle w:val="Tekstpodstawowy"/>
        <w:pBdr>
          <w:bottom w:val="single" w:sz="4" w:space="1" w:color="auto"/>
        </w:pBdr>
        <w:spacing w:line="276" w:lineRule="auto"/>
        <w:jc w:val="center"/>
        <w:rPr>
          <w:rFonts w:ascii="Cambria" w:hAnsi="Cambria"/>
          <w:b w:val="0"/>
          <w:bCs w:val="0"/>
          <w:sz w:val="24"/>
          <w:szCs w:val="24"/>
        </w:rPr>
      </w:pPr>
      <w:r w:rsidRPr="008E57BD">
        <w:rPr>
          <w:rFonts w:ascii="Cambria" w:hAnsi="Cambria" w:cs="Times New Roman"/>
          <w:sz w:val="24"/>
          <w:szCs w:val="24"/>
        </w:rPr>
        <w:t>Projekt umowy</w:t>
      </w:r>
    </w:p>
    <w:p w:rsidR="00057804" w:rsidRPr="00D43286" w:rsidRDefault="00057804" w:rsidP="00057804">
      <w:pPr>
        <w:tabs>
          <w:tab w:val="left" w:pos="567"/>
        </w:tabs>
        <w:spacing w:line="276" w:lineRule="auto"/>
        <w:contextualSpacing/>
        <w:jc w:val="center"/>
        <w:rPr>
          <w:rFonts w:ascii="Cambria" w:hAnsi="Cambria"/>
          <w:b/>
          <w:bCs/>
          <w:color w:val="000000" w:themeColor="text1"/>
        </w:rPr>
      </w:pPr>
      <w:r w:rsidRPr="008E57BD">
        <w:rPr>
          <w:rFonts w:ascii="Cambria" w:hAnsi="Cambria"/>
          <w:bCs/>
        </w:rPr>
        <w:t xml:space="preserve"> (Zna</w:t>
      </w:r>
      <w:r w:rsidRPr="00D43286">
        <w:rPr>
          <w:rFonts w:ascii="Cambria" w:hAnsi="Cambria"/>
          <w:bCs/>
          <w:color w:val="000000" w:themeColor="text1"/>
        </w:rPr>
        <w:t>k postępowania:</w:t>
      </w:r>
      <w:r w:rsidRPr="00D43286">
        <w:rPr>
          <w:rFonts w:ascii="Cambria" w:hAnsi="Cambria"/>
          <w:b/>
          <w:bCs/>
          <w:color w:val="000000" w:themeColor="text1"/>
        </w:rPr>
        <w:t xml:space="preserve"> </w:t>
      </w:r>
      <w:r>
        <w:rPr>
          <w:rFonts w:ascii="Cambria" w:hAnsi="Cambria"/>
          <w:b/>
          <w:bCs/>
          <w:color w:val="000000" w:themeColor="text1"/>
        </w:rPr>
        <w:t>BG.271.</w:t>
      </w:r>
      <w:r w:rsidR="000812D3">
        <w:rPr>
          <w:rFonts w:ascii="Cambria" w:hAnsi="Cambria"/>
          <w:b/>
          <w:bCs/>
          <w:color w:val="000000" w:themeColor="text1"/>
        </w:rPr>
        <w:t>8</w:t>
      </w:r>
      <w:r>
        <w:rPr>
          <w:rFonts w:ascii="Cambria" w:hAnsi="Cambria"/>
          <w:b/>
          <w:bCs/>
          <w:color w:val="000000" w:themeColor="text1"/>
        </w:rPr>
        <w:t>.202</w:t>
      </w:r>
      <w:r w:rsidR="0075733F">
        <w:rPr>
          <w:rFonts w:ascii="Cambria" w:hAnsi="Cambria"/>
          <w:b/>
          <w:bCs/>
          <w:color w:val="000000" w:themeColor="text1"/>
        </w:rPr>
        <w:t>3</w:t>
      </w:r>
      <w:r w:rsidRPr="00D43286">
        <w:rPr>
          <w:rFonts w:ascii="Cambria" w:hAnsi="Cambria"/>
          <w:bCs/>
          <w:color w:val="000000" w:themeColor="text1"/>
          <w:shd w:val="clear" w:color="auto" w:fill="FFFFFF"/>
        </w:rPr>
        <w:t>)</w:t>
      </w:r>
    </w:p>
    <w:p w:rsidR="00A35414" w:rsidRPr="00A35414" w:rsidRDefault="00A35414" w:rsidP="00882A59">
      <w:pPr>
        <w:tabs>
          <w:tab w:val="left" w:pos="567"/>
        </w:tabs>
        <w:spacing w:after="0" w:line="276" w:lineRule="auto"/>
        <w:contextualSpacing/>
        <w:rPr>
          <w:rFonts w:ascii="Cambria" w:hAnsi="Cambria" w:cs="Arial"/>
          <w:b/>
          <w:bCs/>
          <w:color w:val="000000" w:themeColor="text1"/>
          <w:sz w:val="20"/>
          <w:szCs w:val="20"/>
        </w:rPr>
      </w:pPr>
    </w:p>
    <w:p w:rsidR="00A35414" w:rsidRDefault="00A35414" w:rsidP="00822D8D">
      <w:pPr>
        <w:spacing w:after="0" w:line="276" w:lineRule="auto"/>
        <w:jc w:val="center"/>
        <w:rPr>
          <w:rFonts w:ascii="Cambria" w:hAnsi="Cambria" w:cs="Arial"/>
          <w:b/>
          <w:color w:val="000000" w:themeColor="text1"/>
          <w:sz w:val="28"/>
          <w:szCs w:val="28"/>
        </w:rPr>
      </w:pPr>
      <w:r w:rsidRPr="00A35414">
        <w:rPr>
          <w:rFonts w:ascii="Cambria" w:hAnsi="Cambria" w:cs="Arial"/>
          <w:b/>
          <w:color w:val="000000" w:themeColor="text1"/>
          <w:sz w:val="28"/>
          <w:szCs w:val="28"/>
        </w:rPr>
        <w:t>Umowa Nr …………………</w:t>
      </w:r>
    </w:p>
    <w:p w:rsidR="00822D8D" w:rsidRPr="00822D8D" w:rsidRDefault="00822D8D" w:rsidP="00822D8D">
      <w:pPr>
        <w:spacing w:after="0" w:line="276" w:lineRule="auto"/>
        <w:jc w:val="center"/>
        <w:rPr>
          <w:rFonts w:ascii="Cambria" w:hAnsi="Cambria" w:cs="Arial"/>
          <w:b/>
          <w:color w:val="000000" w:themeColor="text1"/>
          <w:sz w:val="28"/>
          <w:szCs w:val="28"/>
        </w:rPr>
      </w:pPr>
    </w:p>
    <w:p w:rsidR="0075733F" w:rsidRPr="007A3860" w:rsidRDefault="00A35414" w:rsidP="00A35414">
      <w:pPr>
        <w:autoSpaceDE w:val="0"/>
        <w:autoSpaceDN w:val="0"/>
        <w:adjustRightInd w:val="0"/>
        <w:spacing w:after="0" w:line="276" w:lineRule="auto"/>
        <w:jc w:val="both"/>
        <w:rPr>
          <w:rFonts w:ascii="Cambria" w:eastAsia="Times New Roman" w:hAnsi="Cambria" w:cs="Arial"/>
          <w:color w:val="000000"/>
          <w:sz w:val="24"/>
          <w:szCs w:val="24"/>
          <w:lang w:eastAsia="pl-PL"/>
        </w:rPr>
      </w:pPr>
      <w:r w:rsidRPr="007A3860">
        <w:rPr>
          <w:rFonts w:ascii="Cambria" w:eastAsia="Times New Roman" w:hAnsi="Cambria" w:cs="Arial"/>
          <w:color w:val="000000"/>
          <w:sz w:val="24"/>
          <w:szCs w:val="24"/>
          <w:lang w:eastAsia="pl-PL"/>
        </w:rPr>
        <w:t xml:space="preserve">zawarta w wyniku udzielenia </w:t>
      </w:r>
      <w:r w:rsidR="0075733F">
        <w:rPr>
          <w:rFonts w:ascii="Cambria" w:eastAsia="Times New Roman" w:hAnsi="Cambria" w:cs="Arial"/>
          <w:color w:val="000000"/>
          <w:sz w:val="24"/>
          <w:szCs w:val="24"/>
          <w:lang w:eastAsia="pl-PL"/>
        </w:rPr>
        <w:t>z</w:t>
      </w:r>
      <w:r w:rsidR="0075733F" w:rsidRPr="0075733F">
        <w:rPr>
          <w:rFonts w:ascii="Cambria" w:eastAsia="Times New Roman" w:hAnsi="Cambria" w:cs="Arial"/>
          <w:color w:val="000000"/>
          <w:sz w:val="24"/>
          <w:szCs w:val="24"/>
          <w:lang w:eastAsia="pl-PL"/>
        </w:rPr>
        <w:t>amówieni</w:t>
      </w:r>
      <w:r w:rsidR="0075733F">
        <w:rPr>
          <w:rFonts w:ascii="Cambria" w:eastAsia="Times New Roman" w:hAnsi="Cambria" w:cs="Arial"/>
          <w:color w:val="000000"/>
          <w:sz w:val="24"/>
          <w:szCs w:val="24"/>
          <w:lang w:eastAsia="pl-PL"/>
        </w:rPr>
        <w:t>a</w:t>
      </w:r>
      <w:r w:rsidR="0075733F" w:rsidRPr="0075733F">
        <w:rPr>
          <w:rFonts w:ascii="Cambria" w:eastAsia="Times New Roman" w:hAnsi="Cambria" w:cs="Arial"/>
          <w:color w:val="000000"/>
          <w:sz w:val="24"/>
          <w:szCs w:val="24"/>
          <w:lang w:eastAsia="pl-PL"/>
        </w:rPr>
        <w:t xml:space="preserve"> publiczne</w:t>
      </w:r>
      <w:r w:rsidR="009734DD">
        <w:rPr>
          <w:rFonts w:ascii="Cambria" w:eastAsia="Times New Roman" w:hAnsi="Cambria" w:cs="Arial"/>
          <w:color w:val="000000"/>
          <w:sz w:val="24"/>
          <w:szCs w:val="24"/>
          <w:lang w:eastAsia="pl-PL"/>
        </w:rPr>
        <w:t>go</w:t>
      </w:r>
      <w:r w:rsidR="0075733F" w:rsidRPr="0075733F">
        <w:rPr>
          <w:rFonts w:ascii="Cambria" w:eastAsia="Times New Roman" w:hAnsi="Cambria" w:cs="Arial"/>
          <w:color w:val="000000"/>
          <w:sz w:val="24"/>
          <w:szCs w:val="24"/>
          <w:lang w:eastAsia="pl-PL"/>
        </w:rPr>
        <w:t xml:space="preserve"> o wartości poniżej kwoty 130 tysięcy złotych, nie</w:t>
      </w:r>
      <w:r w:rsidR="0075733F">
        <w:rPr>
          <w:rFonts w:ascii="Cambria" w:eastAsia="Times New Roman" w:hAnsi="Cambria" w:cs="Arial"/>
          <w:color w:val="000000"/>
          <w:sz w:val="24"/>
          <w:szCs w:val="24"/>
          <w:lang w:eastAsia="pl-PL"/>
        </w:rPr>
        <w:t xml:space="preserve"> </w:t>
      </w:r>
      <w:r w:rsidR="0075733F" w:rsidRPr="0075733F">
        <w:rPr>
          <w:rFonts w:ascii="Cambria" w:eastAsia="Times New Roman" w:hAnsi="Cambria" w:cs="Arial"/>
          <w:color w:val="000000"/>
          <w:sz w:val="24"/>
          <w:szCs w:val="24"/>
          <w:lang w:eastAsia="pl-PL"/>
        </w:rPr>
        <w:t>objęte</w:t>
      </w:r>
      <w:r w:rsidR="0075733F">
        <w:rPr>
          <w:rFonts w:ascii="Cambria" w:eastAsia="Times New Roman" w:hAnsi="Cambria" w:cs="Arial"/>
          <w:color w:val="000000"/>
          <w:sz w:val="24"/>
          <w:szCs w:val="24"/>
          <w:lang w:eastAsia="pl-PL"/>
        </w:rPr>
        <w:t>go</w:t>
      </w:r>
      <w:r w:rsidR="0075733F" w:rsidRPr="0075733F">
        <w:rPr>
          <w:rFonts w:ascii="Cambria" w:eastAsia="Times New Roman" w:hAnsi="Cambria" w:cs="Arial"/>
          <w:color w:val="000000"/>
          <w:sz w:val="24"/>
          <w:szCs w:val="24"/>
          <w:lang w:eastAsia="pl-PL"/>
        </w:rPr>
        <w:t xml:space="preserve"> przepisami Ustawy z dnia 11 września 2019 r. Prawo zamówień publicznych na podst. art. 2 ust. 1 pkt. 1 (Dz. U. z 2022r. poz. 1710)</w:t>
      </w:r>
    </w:p>
    <w:p w:rsidR="00A35414" w:rsidRPr="007A3860" w:rsidRDefault="00A35414" w:rsidP="00A35414">
      <w:pPr>
        <w:autoSpaceDE w:val="0"/>
        <w:autoSpaceDN w:val="0"/>
        <w:adjustRightInd w:val="0"/>
        <w:spacing w:after="0" w:line="276" w:lineRule="auto"/>
        <w:jc w:val="both"/>
        <w:rPr>
          <w:rFonts w:ascii="Cambria" w:eastAsia="Times New Roman" w:hAnsi="Cambria" w:cs="Arial"/>
          <w:color w:val="000000"/>
          <w:sz w:val="24"/>
          <w:szCs w:val="24"/>
          <w:lang w:eastAsia="pl-PL"/>
        </w:rPr>
      </w:pPr>
      <w:r w:rsidRPr="007A3860">
        <w:rPr>
          <w:rFonts w:ascii="Cambria" w:eastAsia="Times New Roman" w:hAnsi="Cambria" w:cs="Arial"/>
          <w:color w:val="000000"/>
          <w:sz w:val="24"/>
          <w:szCs w:val="24"/>
          <w:lang w:eastAsia="pl-PL"/>
        </w:rPr>
        <w:t>w dniu……..202</w:t>
      </w:r>
      <w:r w:rsidR="0075733F">
        <w:rPr>
          <w:rFonts w:ascii="Cambria" w:eastAsia="Times New Roman" w:hAnsi="Cambria" w:cs="Arial"/>
          <w:color w:val="000000"/>
          <w:sz w:val="24"/>
          <w:szCs w:val="24"/>
          <w:lang w:eastAsia="pl-PL"/>
        </w:rPr>
        <w:t>3</w:t>
      </w:r>
      <w:r w:rsidRPr="007A3860">
        <w:rPr>
          <w:rFonts w:ascii="Cambria" w:eastAsia="Times New Roman" w:hAnsi="Cambria" w:cs="Arial"/>
          <w:color w:val="000000"/>
          <w:sz w:val="24"/>
          <w:szCs w:val="24"/>
          <w:lang w:eastAsia="pl-PL"/>
        </w:rPr>
        <w:t xml:space="preserve"> r.</w:t>
      </w:r>
      <w:r w:rsidR="0075733F">
        <w:rPr>
          <w:rFonts w:ascii="Cambria" w:eastAsia="Times New Roman" w:hAnsi="Cambria" w:cs="Arial"/>
          <w:color w:val="000000"/>
          <w:sz w:val="24"/>
          <w:szCs w:val="24"/>
          <w:lang w:eastAsia="pl-PL"/>
        </w:rPr>
        <w:t xml:space="preserve"> w Mirowie</w:t>
      </w:r>
    </w:p>
    <w:p w:rsidR="00A35414" w:rsidRPr="007A3860" w:rsidRDefault="00A35414" w:rsidP="00A35414">
      <w:pPr>
        <w:autoSpaceDE w:val="0"/>
        <w:autoSpaceDN w:val="0"/>
        <w:adjustRightInd w:val="0"/>
        <w:spacing w:after="0" w:line="276" w:lineRule="auto"/>
        <w:jc w:val="both"/>
        <w:rPr>
          <w:rFonts w:ascii="Cambria" w:eastAsia="Times New Roman" w:hAnsi="Cambria" w:cs="Arial"/>
          <w:color w:val="000000"/>
          <w:sz w:val="24"/>
          <w:szCs w:val="24"/>
          <w:lang w:eastAsia="pl-PL"/>
        </w:rPr>
      </w:pPr>
      <w:r w:rsidRPr="007A3860">
        <w:rPr>
          <w:rFonts w:ascii="Cambria" w:eastAsia="Times New Roman" w:hAnsi="Cambria" w:cs="Arial"/>
          <w:color w:val="000000"/>
          <w:sz w:val="24"/>
          <w:szCs w:val="24"/>
          <w:lang w:eastAsia="pl-PL"/>
        </w:rPr>
        <w:t xml:space="preserve">pomiędzy: </w:t>
      </w:r>
    </w:p>
    <w:p w:rsidR="00A35414" w:rsidRPr="007A3860" w:rsidRDefault="00A35414" w:rsidP="00A35414">
      <w:pPr>
        <w:autoSpaceDE w:val="0"/>
        <w:autoSpaceDN w:val="0"/>
        <w:adjustRightInd w:val="0"/>
        <w:spacing w:after="0" w:line="276" w:lineRule="auto"/>
        <w:jc w:val="both"/>
        <w:rPr>
          <w:rFonts w:ascii="Cambria" w:eastAsia="Times New Roman" w:hAnsi="Cambria" w:cs="Arial"/>
          <w:bCs/>
          <w:color w:val="000000" w:themeColor="text1"/>
          <w:sz w:val="24"/>
          <w:szCs w:val="24"/>
          <w:lang w:eastAsia="pl-PL"/>
        </w:rPr>
      </w:pPr>
      <w:r w:rsidRPr="007A3860">
        <w:rPr>
          <w:rFonts w:ascii="Cambria" w:eastAsia="Times New Roman" w:hAnsi="Cambria" w:cs="Arial"/>
          <w:b/>
          <w:bCs/>
          <w:color w:val="000000" w:themeColor="text1"/>
          <w:sz w:val="24"/>
          <w:szCs w:val="24"/>
          <w:lang w:eastAsia="pl-PL"/>
        </w:rPr>
        <w:t xml:space="preserve">Gminą Mirów </w:t>
      </w:r>
      <w:r w:rsidRPr="007A3860">
        <w:rPr>
          <w:rFonts w:ascii="Cambria" w:eastAsia="Times New Roman" w:hAnsi="Cambria" w:cs="Arial"/>
          <w:bCs/>
          <w:color w:val="000000" w:themeColor="text1"/>
          <w:sz w:val="24"/>
          <w:szCs w:val="24"/>
          <w:lang w:eastAsia="pl-PL"/>
        </w:rPr>
        <w:t xml:space="preserve">z siedzibą Mirów Stary 27, 26-503 Mirów, </w:t>
      </w:r>
    </w:p>
    <w:p w:rsidR="00A35414" w:rsidRPr="007A3860" w:rsidRDefault="00A35414" w:rsidP="00A35414">
      <w:pPr>
        <w:autoSpaceDE w:val="0"/>
        <w:autoSpaceDN w:val="0"/>
        <w:adjustRightInd w:val="0"/>
        <w:spacing w:after="0" w:line="276" w:lineRule="auto"/>
        <w:jc w:val="both"/>
        <w:rPr>
          <w:rFonts w:ascii="Cambria" w:eastAsia="Times New Roman" w:hAnsi="Cambria" w:cs="Arial"/>
          <w:color w:val="000000"/>
          <w:sz w:val="24"/>
          <w:szCs w:val="24"/>
          <w:lang w:eastAsia="pl-PL"/>
        </w:rPr>
      </w:pPr>
      <w:r w:rsidRPr="007A3860">
        <w:rPr>
          <w:rFonts w:ascii="Cambria" w:eastAsia="Times New Roman" w:hAnsi="Cambria" w:cs="Arial"/>
          <w:bCs/>
          <w:color w:val="000000" w:themeColor="text1"/>
          <w:sz w:val="24"/>
          <w:szCs w:val="24"/>
          <w:lang w:eastAsia="pl-PL"/>
        </w:rPr>
        <w:t>woj. mazowieckie, pow. szydłowiecki,</w:t>
      </w:r>
    </w:p>
    <w:p w:rsidR="00A35414" w:rsidRPr="007A3860" w:rsidRDefault="00A35414" w:rsidP="00A35414">
      <w:pPr>
        <w:widowControl w:val="0"/>
        <w:spacing w:after="0" w:line="276" w:lineRule="auto"/>
        <w:jc w:val="both"/>
        <w:outlineLvl w:val="3"/>
        <w:rPr>
          <w:rFonts w:ascii="Cambria" w:eastAsia="SimSun" w:hAnsi="Cambria" w:cs="Arial"/>
          <w:bCs/>
          <w:color w:val="000000" w:themeColor="text1"/>
          <w:sz w:val="24"/>
          <w:szCs w:val="24"/>
          <w:lang w:eastAsia="zh-CN"/>
        </w:rPr>
      </w:pPr>
      <w:r w:rsidRPr="007A3860">
        <w:rPr>
          <w:rFonts w:ascii="Cambria" w:eastAsia="SimSun" w:hAnsi="Cambria" w:cs="Arial"/>
          <w:bCs/>
          <w:color w:val="000000" w:themeColor="text1"/>
          <w:sz w:val="24"/>
          <w:szCs w:val="24"/>
          <w:lang w:eastAsia="zh-CN"/>
        </w:rPr>
        <w:t>NIP: 799-195-89-71, REGON: 670223847</w:t>
      </w:r>
    </w:p>
    <w:p w:rsidR="00A35414" w:rsidRPr="007A3860" w:rsidRDefault="00A35414" w:rsidP="00A35414">
      <w:pPr>
        <w:autoSpaceDE w:val="0"/>
        <w:autoSpaceDN w:val="0"/>
        <w:adjustRightInd w:val="0"/>
        <w:spacing w:after="0" w:line="276" w:lineRule="auto"/>
        <w:jc w:val="both"/>
        <w:rPr>
          <w:rFonts w:ascii="Cambria" w:eastAsia="Times New Roman" w:hAnsi="Cambria" w:cs="Arial"/>
          <w:b/>
          <w:color w:val="000000"/>
          <w:sz w:val="24"/>
          <w:szCs w:val="24"/>
          <w:lang w:eastAsia="pl-PL"/>
        </w:rPr>
      </w:pPr>
      <w:r w:rsidRPr="007A3860">
        <w:rPr>
          <w:rFonts w:ascii="Cambria" w:eastAsia="Times New Roman" w:hAnsi="Cambria" w:cs="Arial"/>
          <w:color w:val="000000"/>
          <w:sz w:val="24"/>
          <w:szCs w:val="24"/>
          <w:lang w:eastAsia="pl-PL"/>
        </w:rPr>
        <w:t xml:space="preserve">zwaną w dalszej części umowy </w:t>
      </w:r>
      <w:r w:rsidRPr="007A3860">
        <w:rPr>
          <w:rFonts w:ascii="Cambria" w:eastAsia="Times New Roman" w:hAnsi="Cambria" w:cs="Arial"/>
          <w:b/>
          <w:color w:val="000000"/>
          <w:sz w:val="24"/>
          <w:szCs w:val="24"/>
          <w:lang w:eastAsia="pl-PL"/>
        </w:rPr>
        <w:t>„Zamawiającym”,</w:t>
      </w:r>
    </w:p>
    <w:p w:rsidR="00A35414" w:rsidRPr="007A3860" w:rsidRDefault="00A35414" w:rsidP="00A35414">
      <w:pPr>
        <w:spacing w:after="0" w:line="276" w:lineRule="auto"/>
        <w:rPr>
          <w:rFonts w:ascii="Cambria" w:hAnsi="Cambria" w:cs="Arial"/>
          <w:sz w:val="24"/>
          <w:szCs w:val="24"/>
        </w:rPr>
      </w:pPr>
      <w:r w:rsidRPr="007A3860">
        <w:rPr>
          <w:rFonts w:ascii="Cambria" w:hAnsi="Cambria" w:cs="Arial"/>
          <w:sz w:val="24"/>
          <w:szCs w:val="24"/>
        </w:rPr>
        <w:t xml:space="preserve">którą reprezentuje: </w:t>
      </w:r>
    </w:p>
    <w:p w:rsidR="00A35414" w:rsidRPr="007A3860" w:rsidRDefault="00A35414" w:rsidP="00A35414">
      <w:pPr>
        <w:spacing w:after="0" w:line="276" w:lineRule="auto"/>
        <w:outlineLvl w:val="0"/>
        <w:rPr>
          <w:rFonts w:ascii="Cambria" w:hAnsi="Cambria" w:cs="Arial"/>
          <w:sz w:val="24"/>
          <w:szCs w:val="24"/>
        </w:rPr>
      </w:pPr>
      <w:r w:rsidRPr="007A3860">
        <w:rPr>
          <w:rFonts w:ascii="Cambria" w:hAnsi="Cambria" w:cs="Arial"/>
          <w:b/>
          <w:sz w:val="24"/>
          <w:szCs w:val="24"/>
        </w:rPr>
        <w:t xml:space="preserve">Pan Artur Siwiorek </w:t>
      </w:r>
      <w:r w:rsidRPr="007A3860">
        <w:rPr>
          <w:rFonts w:ascii="Cambria" w:hAnsi="Cambria" w:cs="Arial"/>
          <w:sz w:val="24"/>
          <w:szCs w:val="24"/>
        </w:rPr>
        <w:t>–</w:t>
      </w:r>
      <w:r w:rsidRPr="007A3860">
        <w:rPr>
          <w:rFonts w:ascii="Cambria" w:hAnsi="Cambria" w:cs="Arial"/>
          <w:b/>
          <w:sz w:val="24"/>
          <w:szCs w:val="24"/>
        </w:rPr>
        <w:t xml:space="preserve"> </w:t>
      </w:r>
      <w:r w:rsidRPr="007A3860">
        <w:rPr>
          <w:rFonts w:ascii="Cambria" w:hAnsi="Cambria" w:cs="Arial"/>
          <w:bCs/>
          <w:sz w:val="24"/>
          <w:szCs w:val="24"/>
        </w:rPr>
        <w:t>Wójt Gminy Mirów</w:t>
      </w:r>
    </w:p>
    <w:p w:rsidR="00A35414" w:rsidRPr="007A3860" w:rsidRDefault="00A35414" w:rsidP="00A35414">
      <w:pPr>
        <w:spacing w:after="0" w:line="276" w:lineRule="auto"/>
        <w:rPr>
          <w:rFonts w:ascii="Cambria" w:hAnsi="Cambria" w:cs="Arial"/>
          <w:sz w:val="24"/>
          <w:szCs w:val="24"/>
        </w:rPr>
      </w:pPr>
      <w:r w:rsidRPr="007A3860">
        <w:rPr>
          <w:rFonts w:ascii="Cambria" w:hAnsi="Cambria" w:cs="Arial"/>
          <w:sz w:val="24"/>
          <w:szCs w:val="24"/>
        </w:rPr>
        <w:t xml:space="preserve">przy kontrasygnacie Skarbnika Gminy </w:t>
      </w:r>
      <w:r w:rsidRPr="007A3860">
        <w:rPr>
          <w:rFonts w:ascii="Cambria" w:hAnsi="Cambria" w:cs="Arial"/>
          <w:bCs/>
          <w:sz w:val="24"/>
          <w:szCs w:val="24"/>
        </w:rPr>
        <w:t>Mirów</w:t>
      </w:r>
      <w:r w:rsidRPr="007A3860">
        <w:rPr>
          <w:rFonts w:ascii="Cambria" w:hAnsi="Cambria" w:cs="Arial"/>
          <w:sz w:val="24"/>
          <w:szCs w:val="24"/>
        </w:rPr>
        <w:t xml:space="preserve"> -  </w:t>
      </w:r>
      <w:r w:rsidRPr="007A3860">
        <w:rPr>
          <w:rFonts w:ascii="Cambria" w:hAnsi="Cambria" w:cs="Arial"/>
          <w:b/>
          <w:sz w:val="24"/>
          <w:szCs w:val="24"/>
        </w:rPr>
        <w:t>Iwony Kilianek</w:t>
      </w:r>
    </w:p>
    <w:p w:rsidR="00A35414" w:rsidRPr="007A3860" w:rsidRDefault="00A35414" w:rsidP="00A35414">
      <w:pPr>
        <w:spacing w:after="0" w:line="276" w:lineRule="auto"/>
        <w:rPr>
          <w:rFonts w:ascii="Cambria" w:hAnsi="Cambria" w:cs="Arial"/>
          <w:sz w:val="24"/>
          <w:szCs w:val="24"/>
        </w:rPr>
      </w:pPr>
      <w:r w:rsidRPr="007A3860">
        <w:rPr>
          <w:rFonts w:ascii="Cambria" w:hAnsi="Cambria" w:cs="Arial"/>
          <w:sz w:val="24"/>
          <w:szCs w:val="24"/>
        </w:rPr>
        <w:t>a</w:t>
      </w:r>
    </w:p>
    <w:p w:rsidR="004323D8" w:rsidRDefault="004323D8" w:rsidP="00A35414">
      <w:pPr>
        <w:autoSpaceDE w:val="0"/>
        <w:autoSpaceDN w:val="0"/>
        <w:adjustRightInd w:val="0"/>
        <w:spacing w:after="0" w:line="276" w:lineRule="auto"/>
        <w:jc w:val="both"/>
        <w:rPr>
          <w:rFonts w:ascii="Cambria" w:eastAsia="Times New Roman" w:hAnsi="Cambria" w:cs="Arial"/>
          <w:b/>
          <w:bCs/>
          <w:i/>
          <w:iCs/>
          <w:sz w:val="24"/>
          <w:szCs w:val="24"/>
          <w:lang w:eastAsia="pl-PL"/>
        </w:rPr>
      </w:pPr>
      <w:r>
        <w:rPr>
          <w:rFonts w:ascii="Cambria" w:eastAsia="Times New Roman" w:hAnsi="Cambria" w:cs="Arial"/>
          <w:b/>
          <w:bCs/>
          <w:sz w:val="24"/>
          <w:szCs w:val="24"/>
          <w:lang w:eastAsia="pl-PL"/>
        </w:rPr>
        <w:t>Firmą</w:t>
      </w:r>
      <w:r w:rsidR="00A35414" w:rsidRPr="007A3860">
        <w:rPr>
          <w:rFonts w:ascii="Cambria" w:eastAsia="Times New Roman" w:hAnsi="Cambria" w:cs="Arial"/>
          <w:b/>
          <w:bCs/>
          <w:sz w:val="24"/>
          <w:szCs w:val="24"/>
          <w:lang w:eastAsia="pl-PL"/>
        </w:rPr>
        <w:t xml:space="preserve"> ………………………………….., </w:t>
      </w:r>
      <w:r>
        <w:rPr>
          <w:rFonts w:ascii="Cambria" w:eastAsia="Times New Roman" w:hAnsi="Cambria" w:cs="Arial"/>
          <w:bCs/>
          <w:sz w:val="24"/>
          <w:szCs w:val="24"/>
          <w:lang w:eastAsia="pl-PL"/>
        </w:rPr>
        <w:t>z siedzibą</w:t>
      </w:r>
      <w:r w:rsidR="00A35414" w:rsidRPr="007A3860">
        <w:rPr>
          <w:rFonts w:ascii="Cambria" w:eastAsia="Times New Roman" w:hAnsi="Cambria" w:cs="Arial"/>
          <w:bCs/>
          <w:sz w:val="24"/>
          <w:szCs w:val="24"/>
          <w:lang w:eastAsia="pl-PL"/>
        </w:rPr>
        <w:t>:………………………………….;</w:t>
      </w:r>
      <w:r w:rsidR="00A35414" w:rsidRPr="007A3860">
        <w:rPr>
          <w:rFonts w:ascii="Cambria" w:eastAsia="Times New Roman" w:hAnsi="Cambria" w:cs="Arial"/>
          <w:b/>
          <w:bCs/>
          <w:sz w:val="24"/>
          <w:szCs w:val="24"/>
          <w:lang w:eastAsia="pl-PL"/>
        </w:rPr>
        <w:t xml:space="preserve"> </w:t>
      </w:r>
      <w:r w:rsidR="00A35414" w:rsidRPr="007A3860">
        <w:rPr>
          <w:rFonts w:ascii="Cambria" w:eastAsia="Times New Roman" w:hAnsi="Cambria" w:cs="Arial"/>
          <w:sz w:val="24"/>
          <w:szCs w:val="24"/>
          <w:lang w:eastAsia="pl-PL"/>
        </w:rPr>
        <w:t xml:space="preserve">NIP </w:t>
      </w:r>
      <w:r w:rsidR="0075733F">
        <w:rPr>
          <w:rFonts w:ascii="Cambria" w:eastAsia="Times New Roman" w:hAnsi="Cambria" w:cs="Arial"/>
          <w:sz w:val="24"/>
          <w:szCs w:val="24"/>
          <w:lang w:eastAsia="pl-PL"/>
        </w:rPr>
        <w:t>…………..</w:t>
      </w:r>
      <w:r w:rsidR="00A35414" w:rsidRPr="007A3860">
        <w:rPr>
          <w:rFonts w:ascii="Cambria" w:eastAsia="Times New Roman" w:hAnsi="Cambria" w:cs="Arial"/>
          <w:sz w:val="24"/>
          <w:szCs w:val="24"/>
          <w:lang w:eastAsia="pl-PL"/>
        </w:rPr>
        <w:t xml:space="preserve">, REGON </w:t>
      </w:r>
      <w:r w:rsidR="0075733F">
        <w:rPr>
          <w:rFonts w:ascii="Cambria" w:eastAsia="Times New Roman" w:hAnsi="Cambria" w:cs="Arial"/>
          <w:sz w:val="24"/>
          <w:szCs w:val="24"/>
          <w:lang w:eastAsia="pl-PL"/>
        </w:rPr>
        <w:t>…………………….</w:t>
      </w:r>
      <w:r w:rsidR="00A35414" w:rsidRPr="007A3860">
        <w:rPr>
          <w:rFonts w:ascii="Cambria" w:eastAsia="Times New Roman" w:hAnsi="Cambria" w:cs="Arial"/>
          <w:sz w:val="24"/>
          <w:szCs w:val="24"/>
          <w:lang w:eastAsia="pl-PL"/>
        </w:rPr>
        <w:t xml:space="preserve">, zwaną dalej </w:t>
      </w:r>
      <w:r w:rsidR="00A35414" w:rsidRPr="007A3860">
        <w:rPr>
          <w:rFonts w:ascii="Cambria" w:eastAsia="Times New Roman" w:hAnsi="Cambria" w:cs="Arial"/>
          <w:b/>
          <w:bCs/>
          <w:sz w:val="24"/>
          <w:szCs w:val="24"/>
          <w:lang w:eastAsia="pl-PL"/>
        </w:rPr>
        <w:t>„Wykonawcą”</w:t>
      </w:r>
      <w:r w:rsidR="00A35414" w:rsidRPr="007A3860">
        <w:rPr>
          <w:rFonts w:ascii="Cambria" w:eastAsia="Times New Roman" w:hAnsi="Cambria" w:cs="Arial"/>
          <w:b/>
          <w:bCs/>
          <w:i/>
          <w:iCs/>
          <w:sz w:val="24"/>
          <w:szCs w:val="24"/>
          <w:lang w:eastAsia="pl-PL"/>
        </w:rPr>
        <w:t xml:space="preserve">, </w:t>
      </w:r>
    </w:p>
    <w:p w:rsidR="00A35414" w:rsidRPr="007A3860" w:rsidRDefault="004323D8" w:rsidP="00A35414">
      <w:pPr>
        <w:autoSpaceDE w:val="0"/>
        <w:autoSpaceDN w:val="0"/>
        <w:adjustRightInd w:val="0"/>
        <w:spacing w:after="0" w:line="276" w:lineRule="auto"/>
        <w:jc w:val="both"/>
        <w:rPr>
          <w:rFonts w:ascii="Cambria" w:eastAsia="Times New Roman" w:hAnsi="Cambria" w:cs="Arial"/>
          <w:sz w:val="24"/>
          <w:szCs w:val="24"/>
          <w:lang w:eastAsia="pl-PL"/>
        </w:rPr>
      </w:pPr>
      <w:r>
        <w:rPr>
          <w:rFonts w:ascii="Cambria" w:eastAsia="Times New Roman" w:hAnsi="Cambria" w:cs="Arial"/>
          <w:sz w:val="24"/>
          <w:szCs w:val="24"/>
          <w:lang w:eastAsia="pl-PL"/>
        </w:rPr>
        <w:t xml:space="preserve">którą </w:t>
      </w:r>
      <w:r w:rsidR="00A35414" w:rsidRPr="007A3860">
        <w:rPr>
          <w:rFonts w:ascii="Cambria" w:eastAsia="Times New Roman" w:hAnsi="Cambria" w:cs="Arial"/>
          <w:sz w:val="24"/>
          <w:szCs w:val="24"/>
          <w:lang w:eastAsia="pl-PL"/>
        </w:rPr>
        <w:t>reprezent</w:t>
      </w:r>
      <w:r>
        <w:rPr>
          <w:rFonts w:ascii="Cambria" w:eastAsia="Times New Roman" w:hAnsi="Cambria" w:cs="Arial"/>
          <w:sz w:val="24"/>
          <w:szCs w:val="24"/>
          <w:lang w:eastAsia="pl-PL"/>
        </w:rPr>
        <w:t>uje</w:t>
      </w:r>
      <w:r w:rsidR="00A35414" w:rsidRPr="007A3860">
        <w:rPr>
          <w:rFonts w:ascii="Cambria" w:eastAsia="Times New Roman" w:hAnsi="Cambria" w:cs="Arial"/>
          <w:sz w:val="24"/>
          <w:szCs w:val="24"/>
          <w:lang w:eastAsia="pl-PL"/>
        </w:rPr>
        <w:t xml:space="preserve">…………………., wspólnie zwanymi dalej </w:t>
      </w:r>
      <w:r w:rsidR="00A35414" w:rsidRPr="007A3860">
        <w:rPr>
          <w:rFonts w:ascii="Cambria" w:eastAsia="Times New Roman" w:hAnsi="Cambria" w:cs="Arial"/>
          <w:b/>
          <w:bCs/>
          <w:sz w:val="24"/>
          <w:szCs w:val="24"/>
          <w:lang w:eastAsia="pl-PL"/>
        </w:rPr>
        <w:t>„Stronami”</w:t>
      </w:r>
      <w:r w:rsidR="00A35414" w:rsidRPr="007A3860">
        <w:rPr>
          <w:rFonts w:ascii="Cambria" w:eastAsia="Times New Roman" w:hAnsi="Cambria" w:cs="Arial"/>
          <w:sz w:val="24"/>
          <w:szCs w:val="24"/>
          <w:lang w:eastAsia="pl-PL"/>
        </w:rPr>
        <w:t xml:space="preserve">, </w:t>
      </w:r>
    </w:p>
    <w:p w:rsidR="00A35414" w:rsidRPr="007A3860" w:rsidRDefault="00A35414" w:rsidP="00A35414">
      <w:pPr>
        <w:spacing w:after="0" w:line="276" w:lineRule="auto"/>
        <w:rPr>
          <w:rFonts w:ascii="Cambria" w:hAnsi="Cambria" w:cs="Arial"/>
          <w:sz w:val="24"/>
          <w:szCs w:val="24"/>
        </w:rPr>
      </w:pPr>
      <w:r w:rsidRPr="007A3860">
        <w:rPr>
          <w:rFonts w:ascii="Cambria" w:hAnsi="Cambria" w:cs="Arial"/>
          <w:sz w:val="24"/>
          <w:szCs w:val="24"/>
        </w:rPr>
        <w:t>o następującej treści:</w:t>
      </w:r>
    </w:p>
    <w:p w:rsidR="00A35414" w:rsidRPr="007A3860" w:rsidRDefault="00A35414" w:rsidP="00A35414">
      <w:pPr>
        <w:widowControl w:val="0"/>
        <w:autoSpaceDE w:val="0"/>
        <w:autoSpaceDN w:val="0"/>
        <w:adjustRightInd w:val="0"/>
        <w:spacing w:after="0" w:line="276" w:lineRule="auto"/>
        <w:jc w:val="center"/>
        <w:rPr>
          <w:rFonts w:ascii="Cambria" w:hAnsi="Cambria" w:cs="Arial"/>
          <w:b/>
          <w:sz w:val="24"/>
          <w:szCs w:val="24"/>
        </w:rPr>
      </w:pPr>
      <w:r w:rsidRPr="007A3860">
        <w:rPr>
          <w:rFonts w:ascii="Cambria" w:hAnsi="Cambria" w:cs="Arial"/>
          <w:b/>
          <w:sz w:val="24"/>
          <w:szCs w:val="24"/>
        </w:rPr>
        <w:t xml:space="preserve">§ 1 </w:t>
      </w:r>
    </w:p>
    <w:p w:rsidR="00A35414" w:rsidRPr="007A3860" w:rsidRDefault="00A35414" w:rsidP="00A35414">
      <w:pPr>
        <w:widowControl w:val="0"/>
        <w:autoSpaceDE w:val="0"/>
        <w:autoSpaceDN w:val="0"/>
        <w:adjustRightInd w:val="0"/>
        <w:spacing w:after="0" w:line="276" w:lineRule="auto"/>
        <w:jc w:val="center"/>
        <w:rPr>
          <w:rFonts w:ascii="Cambria" w:hAnsi="Cambria" w:cs="Arial"/>
          <w:b/>
          <w:sz w:val="24"/>
          <w:szCs w:val="24"/>
        </w:rPr>
      </w:pPr>
      <w:r w:rsidRPr="007A3860">
        <w:rPr>
          <w:rFonts w:ascii="Cambria" w:hAnsi="Cambria" w:cs="Arial"/>
          <w:b/>
          <w:sz w:val="24"/>
          <w:szCs w:val="24"/>
        </w:rPr>
        <w:t>Przedmiot umowy</w:t>
      </w:r>
    </w:p>
    <w:p w:rsidR="001E0B26" w:rsidRPr="007A3860" w:rsidRDefault="00A35414" w:rsidP="001E0B26">
      <w:pPr>
        <w:tabs>
          <w:tab w:val="left" w:pos="567"/>
        </w:tabs>
        <w:spacing w:line="240" w:lineRule="auto"/>
        <w:jc w:val="both"/>
        <w:rPr>
          <w:rFonts w:ascii="Cambria" w:eastAsia="Times New Roman" w:hAnsi="Cambria" w:cs="Times New Roman"/>
          <w:b/>
          <w:sz w:val="24"/>
          <w:szCs w:val="24"/>
          <w:lang w:eastAsia="pl-PL"/>
        </w:rPr>
      </w:pPr>
      <w:r w:rsidRPr="007A3860">
        <w:rPr>
          <w:rFonts w:ascii="Cambria" w:hAnsi="Cambria" w:cs="Arial"/>
          <w:sz w:val="24"/>
          <w:szCs w:val="24"/>
        </w:rPr>
        <w:t xml:space="preserve">Zawierając umowę Zamawiający zleca, a Wykonawca zgodnie ze złożoną ofertą przyjmuje </w:t>
      </w:r>
      <w:r w:rsidR="001E0B26" w:rsidRPr="007A3860">
        <w:rPr>
          <w:rFonts w:ascii="Cambria" w:hAnsi="Cambria" w:cs="Arial"/>
          <w:sz w:val="24"/>
          <w:szCs w:val="24"/>
        </w:rPr>
        <w:t xml:space="preserve">               </w:t>
      </w:r>
      <w:r w:rsidRPr="007A3860">
        <w:rPr>
          <w:rFonts w:ascii="Cambria" w:hAnsi="Cambria" w:cs="Arial"/>
          <w:sz w:val="24"/>
          <w:szCs w:val="24"/>
        </w:rPr>
        <w:t>do wykonania roboty budowlane mające na celu realizację zadania –</w:t>
      </w:r>
      <w:r w:rsidR="001E0B26" w:rsidRPr="007A3860">
        <w:rPr>
          <w:rFonts w:ascii="Cambria" w:eastAsia="Times New Roman" w:hAnsi="Cambria" w:cs="Times New Roman"/>
          <w:b/>
          <w:sz w:val="24"/>
          <w:szCs w:val="24"/>
          <w:lang w:eastAsia="pl-PL"/>
        </w:rPr>
        <w:t xml:space="preserve"> „Przebudowa drogi  gminnej wewnętrznej w miejscowości </w:t>
      </w:r>
      <w:r w:rsidR="0075733F">
        <w:rPr>
          <w:rFonts w:ascii="Cambria" w:eastAsia="Times New Roman" w:hAnsi="Cambria" w:cs="Times New Roman"/>
          <w:b/>
          <w:sz w:val="24"/>
          <w:szCs w:val="24"/>
          <w:lang w:eastAsia="pl-PL"/>
        </w:rPr>
        <w:t>Bieszków Dolny</w:t>
      </w:r>
      <w:r w:rsidR="001E0B26" w:rsidRPr="007A3860">
        <w:rPr>
          <w:rFonts w:ascii="Cambria" w:eastAsia="Times New Roman" w:hAnsi="Cambria" w:cs="Times New Roman"/>
          <w:b/>
          <w:sz w:val="24"/>
          <w:szCs w:val="24"/>
          <w:lang w:eastAsia="pl-PL"/>
        </w:rPr>
        <w:t xml:space="preserve">” </w:t>
      </w:r>
      <w:r w:rsidRPr="007A3860">
        <w:rPr>
          <w:rFonts w:ascii="Cambria" w:hAnsi="Cambria" w:cs="Arial"/>
          <w:sz w:val="24"/>
          <w:szCs w:val="24"/>
        </w:rPr>
        <w:t xml:space="preserve">w zakresie określonym </w:t>
      </w:r>
      <w:r w:rsidR="001E0B26" w:rsidRPr="007A3860">
        <w:rPr>
          <w:rFonts w:ascii="Cambria" w:hAnsi="Cambria" w:cs="Arial"/>
          <w:sz w:val="24"/>
          <w:szCs w:val="24"/>
        </w:rPr>
        <w:t xml:space="preserve">                                 </w:t>
      </w:r>
      <w:r w:rsidRPr="007A3860">
        <w:rPr>
          <w:rFonts w:ascii="Cambria" w:hAnsi="Cambria" w:cs="Arial"/>
          <w:sz w:val="24"/>
          <w:szCs w:val="24"/>
        </w:rPr>
        <w:t xml:space="preserve">w </w:t>
      </w:r>
      <w:r w:rsidR="0075733F">
        <w:rPr>
          <w:rFonts w:ascii="Cambria" w:hAnsi="Cambria" w:cs="Arial"/>
          <w:sz w:val="24"/>
          <w:szCs w:val="24"/>
        </w:rPr>
        <w:t>Zapytaniu Ofertowym</w:t>
      </w:r>
      <w:r w:rsidRPr="007A3860">
        <w:rPr>
          <w:rFonts w:ascii="Cambria" w:hAnsi="Cambria" w:cs="Arial"/>
          <w:sz w:val="24"/>
          <w:szCs w:val="24"/>
        </w:rPr>
        <w:t xml:space="preserve"> zgodnie z zasadami wiedzy technicznej i obowiązującymi w Rzeczypospolitej Polskiej przepisami prawa powszechnie obowiązującego.</w:t>
      </w:r>
      <w:r w:rsidR="001E0B26" w:rsidRPr="007A3860">
        <w:rPr>
          <w:rFonts w:ascii="Cambria" w:hAnsi="Cambria" w:cs="Arial"/>
          <w:b/>
          <w:sz w:val="24"/>
          <w:szCs w:val="24"/>
        </w:rPr>
        <w:t xml:space="preserve">  </w:t>
      </w:r>
      <w:r w:rsidRPr="007A3860">
        <w:rPr>
          <w:rFonts w:ascii="Cambria" w:hAnsi="Cambria" w:cs="Arial"/>
          <w:sz w:val="24"/>
          <w:szCs w:val="24"/>
        </w:rPr>
        <w:t>Szczegółowy zakres i sposób wykonania robót objętych umową określa:</w:t>
      </w:r>
      <w:r w:rsidR="001E0B26" w:rsidRPr="007A3860">
        <w:rPr>
          <w:rFonts w:ascii="Cambria" w:hAnsi="Cambria" w:cs="Arial"/>
          <w:sz w:val="24"/>
          <w:szCs w:val="24"/>
        </w:rPr>
        <w:t xml:space="preserve"> </w:t>
      </w:r>
    </w:p>
    <w:p w:rsidR="00822D8D" w:rsidRPr="00D25960" w:rsidRDefault="001E0B26" w:rsidP="001E0B26">
      <w:pPr>
        <w:tabs>
          <w:tab w:val="left" w:pos="567"/>
        </w:tabs>
        <w:spacing w:line="240" w:lineRule="auto"/>
        <w:jc w:val="both"/>
        <w:rPr>
          <w:rFonts w:ascii="Cambria" w:hAnsi="Cambria" w:cs="Arial"/>
          <w:sz w:val="24"/>
          <w:szCs w:val="24"/>
        </w:rPr>
      </w:pPr>
      <w:r w:rsidRPr="007A3860">
        <w:rPr>
          <w:rFonts w:ascii="Cambria" w:hAnsi="Cambria" w:cs="Arial"/>
          <w:sz w:val="24"/>
          <w:szCs w:val="24"/>
        </w:rPr>
        <w:t>1. Przedmiar</w:t>
      </w:r>
      <w:r w:rsidR="0075733F">
        <w:rPr>
          <w:rFonts w:ascii="Cambria" w:hAnsi="Cambria" w:cs="Arial"/>
          <w:sz w:val="24"/>
          <w:szCs w:val="24"/>
        </w:rPr>
        <w:t xml:space="preserve"> robó</w:t>
      </w:r>
      <w:r w:rsidR="004323D8">
        <w:rPr>
          <w:rFonts w:ascii="Cambria" w:hAnsi="Cambria" w:cs="Arial"/>
          <w:sz w:val="24"/>
          <w:szCs w:val="24"/>
        </w:rPr>
        <w:t>t</w:t>
      </w:r>
    </w:p>
    <w:p w:rsidR="00A35414" w:rsidRPr="007A3860" w:rsidRDefault="00A35414" w:rsidP="00A35414">
      <w:pPr>
        <w:widowControl w:val="0"/>
        <w:autoSpaceDE w:val="0"/>
        <w:autoSpaceDN w:val="0"/>
        <w:adjustRightInd w:val="0"/>
        <w:spacing w:after="0" w:line="276" w:lineRule="auto"/>
        <w:jc w:val="center"/>
        <w:rPr>
          <w:rFonts w:ascii="Cambria" w:hAnsi="Cambria" w:cs="†¯øw≥¸"/>
          <w:b/>
          <w:color w:val="000000" w:themeColor="text1"/>
          <w:sz w:val="24"/>
          <w:szCs w:val="24"/>
        </w:rPr>
      </w:pPr>
      <w:r w:rsidRPr="007A3860">
        <w:rPr>
          <w:rFonts w:ascii="Cambria" w:hAnsi="Cambria" w:cs="†¯øw≥¸"/>
          <w:b/>
          <w:color w:val="000000" w:themeColor="text1"/>
          <w:sz w:val="24"/>
          <w:szCs w:val="24"/>
        </w:rPr>
        <w:t xml:space="preserve">§ 2 </w:t>
      </w:r>
    </w:p>
    <w:p w:rsidR="00A35414" w:rsidRPr="007A3860" w:rsidRDefault="00A35414" w:rsidP="00A35414">
      <w:pPr>
        <w:widowControl w:val="0"/>
        <w:autoSpaceDE w:val="0"/>
        <w:autoSpaceDN w:val="0"/>
        <w:adjustRightInd w:val="0"/>
        <w:spacing w:after="0" w:line="276" w:lineRule="auto"/>
        <w:jc w:val="center"/>
        <w:rPr>
          <w:rFonts w:ascii="Cambria" w:hAnsi="Cambria" w:cs="†¯øw≥¸"/>
          <w:b/>
          <w:color w:val="000000" w:themeColor="text1"/>
          <w:sz w:val="24"/>
          <w:szCs w:val="24"/>
        </w:rPr>
      </w:pPr>
      <w:r w:rsidRPr="007A3860">
        <w:rPr>
          <w:rFonts w:ascii="Cambria" w:hAnsi="Cambria" w:cs="†¯øw≥¸"/>
          <w:b/>
          <w:color w:val="000000" w:themeColor="text1"/>
          <w:sz w:val="24"/>
          <w:szCs w:val="24"/>
        </w:rPr>
        <w:t>Termin wykonania umowy</w:t>
      </w:r>
    </w:p>
    <w:p w:rsidR="00A35414" w:rsidRPr="007A3860" w:rsidRDefault="00A35414" w:rsidP="001E0B26">
      <w:pPr>
        <w:widowControl w:val="0"/>
        <w:numPr>
          <w:ilvl w:val="0"/>
          <w:numId w:val="6"/>
        </w:numPr>
        <w:autoSpaceDE w:val="0"/>
        <w:autoSpaceDN w:val="0"/>
        <w:adjustRightInd w:val="0"/>
        <w:spacing w:after="0" w:line="276" w:lineRule="auto"/>
        <w:ind w:left="567" w:hanging="567"/>
        <w:contextualSpacing/>
        <w:jc w:val="both"/>
        <w:rPr>
          <w:rFonts w:ascii="Cambria" w:hAnsi="Cambria" w:cs="†¯øw≥¸"/>
          <w:bCs/>
          <w:color w:val="000000" w:themeColor="text1"/>
          <w:sz w:val="24"/>
          <w:szCs w:val="24"/>
        </w:rPr>
      </w:pPr>
      <w:r w:rsidRPr="007A3860">
        <w:rPr>
          <w:rFonts w:ascii="Cambria" w:hAnsi="Cambria" w:cs="†¯øw≥¸"/>
          <w:color w:val="000000" w:themeColor="text1"/>
          <w:sz w:val="24"/>
          <w:szCs w:val="24"/>
        </w:rPr>
        <w:t>Wykonawca jest zobowiązany do wykonania przedmiotu umowy wskazanego w § 1 umow</w:t>
      </w:r>
      <w:r w:rsidR="00882A59" w:rsidRPr="007A3860">
        <w:rPr>
          <w:rFonts w:ascii="Cambria" w:hAnsi="Cambria" w:cs="†¯øw≥¸"/>
          <w:color w:val="000000" w:themeColor="text1"/>
          <w:sz w:val="24"/>
          <w:szCs w:val="24"/>
        </w:rPr>
        <w:t xml:space="preserve">y </w:t>
      </w:r>
      <w:r w:rsidRPr="007A3860">
        <w:rPr>
          <w:rFonts w:ascii="Cambria" w:hAnsi="Cambria" w:cs="†¯øw≥¸"/>
          <w:color w:val="000000" w:themeColor="text1"/>
          <w:sz w:val="24"/>
          <w:szCs w:val="24"/>
        </w:rPr>
        <w:t>w terminie</w:t>
      </w:r>
      <w:r w:rsidRPr="007A3860">
        <w:rPr>
          <w:rFonts w:ascii="Cambria" w:hAnsi="Cambria" w:cs="†¯øw≥¸"/>
          <w:b/>
          <w:color w:val="000000" w:themeColor="text1"/>
          <w:sz w:val="24"/>
          <w:szCs w:val="24"/>
        </w:rPr>
        <w:t xml:space="preserve"> </w:t>
      </w:r>
      <w:r w:rsidR="00057804" w:rsidRPr="007A3860">
        <w:rPr>
          <w:rFonts w:ascii="Cambria" w:hAnsi="Cambria" w:cs="†¯øw≥¸"/>
          <w:b/>
          <w:color w:val="000000" w:themeColor="text1"/>
          <w:sz w:val="24"/>
          <w:szCs w:val="24"/>
        </w:rPr>
        <w:t xml:space="preserve">2 miesiące </w:t>
      </w:r>
      <w:r w:rsidRPr="007A3860">
        <w:rPr>
          <w:rFonts w:ascii="Cambria" w:hAnsi="Cambria" w:cs="†¯øw≥¸"/>
          <w:b/>
          <w:bCs/>
          <w:color w:val="000000" w:themeColor="text1"/>
          <w:sz w:val="24"/>
          <w:szCs w:val="24"/>
        </w:rPr>
        <w:t>od dnia zawarcia umowy r.</w:t>
      </w:r>
      <w:r w:rsidRPr="007A3860">
        <w:rPr>
          <w:rFonts w:ascii="Cambria" w:hAnsi="Cambria" w:cs="†¯øw≥¸"/>
          <w:color w:val="000000" w:themeColor="text1"/>
          <w:sz w:val="24"/>
          <w:szCs w:val="24"/>
        </w:rPr>
        <w:t xml:space="preserve"> </w:t>
      </w:r>
      <w:r w:rsidRPr="007A3860">
        <w:rPr>
          <w:rFonts w:ascii="Cambria" w:hAnsi="Cambria" w:cs="Arial"/>
          <w:b/>
          <w:bCs/>
          <w:color w:val="000000" w:themeColor="text1"/>
          <w:sz w:val="24"/>
          <w:szCs w:val="24"/>
          <w:u w:val="single"/>
        </w:rPr>
        <w:t xml:space="preserve">Za termin wykonania </w:t>
      </w:r>
      <w:r w:rsidR="00AA2500" w:rsidRPr="007A3860">
        <w:rPr>
          <w:rFonts w:ascii="Cambria" w:hAnsi="Cambria" w:cs="†¯øw≥¸"/>
          <w:bCs/>
          <w:color w:val="000000" w:themeColor="text1"/>
          <w:sz w:val="24"/>
          <w:szCs w:val="24"/>
        </w:rPr>
        <w:t xml:space="preserve"> </w:t>
      </w:r>
      <w:r w:rsidRPr="007A3860">
        <w:rPr>
          <w:rFonts w:ascii="Cambria" w:hAnsi="Cambria" w:cs="Arial"/>
          <w:b/>
          <w:bCs/>
          <w:color w:val="000000" w:themeColor="text1"/>
          <w:sz w:val="24"/>
          <w:szCs w:val="24"/>
          <w:u w:val="single"/>
        </w:rPr>
        <w:t>zamówienia strony uznają zgłoszenie gotowości odbioru wraz z kompletem</w:t>
      </w:r>
      <w:r w:rsidR="001E0B26" w:rsidRPr="007A3860">
        <w:rPr>
          <w:rFonts w:ascii="Cambria" w:hAnsi="Cambria" w:cs="Arial"/>
          <w:b/>
          <w:bCs/>
          <w:color w:val="000000" w:themeColor="text1"/>
          <w:sz w:val="24"/>
          <w:szCs w:val="24"/>
          <w:u w:val="single"/>
        </w:rPr>
        <w:t xml:space="preserve"> </w:t>
      </w:r>
      <w:r w:rsidRPr="007A3860">
        <w:rPr>
          <w:rFonts w:ascii="Cambria" w:hAnsi="Cambria" w:cs="Arial"/>
          <w:b/>
          <w:bCs/>
          <w:color w:val="000000" w:themeColor="text1"/>
          <w:sz w:val="24"/>
          <w:szCs w:val="24"/>
          <w:u w:val="single"/>
        </w:rPr>
        <w:t>dokumentów wymaganych do odbioru.</w:t>
      </w:r>
    </w:p>
    <w:p w:rsidR="00A35414" w:rsidRPr="007A3860" w:rsidRDefault="00A35414" w:rsidP="00AA2500">
      <w:pPr>
        <w:widowControl w:val="0"/>
        <w:spacing w:after="0" w:line="276" w:lineRule="auto"/>
        <w:rPr>
          <w:rFonts w:ascii="Cambria" w:hAnsi="Cambria" w:cs="†¯øw≥¸"/>
          <w:b/>
          <w:color w:val="000000" w:themeColor="text1"/>
          <w:sz w:val="24"/>
          <w:szCs w:val="24"/>
        </w:rPr>
      </w:pPr>
    </w:p>
    <w:p w:rsidR="00A35414" w:rsidRPr="007A3860" w:rsidRDefault="00A35414" w:rsidP="00A35414">
      <w:pPr>
        <w:widowControl w:val="0"/>
        <w:spacing w:after="0" w:line="276" w:lineRule="auto"/>
        <w:ind w:left="4395"/>
        <w:rPr>
          <w:rFonts w:ascii="Cambria" w:hAnsi="Cambria" w:cs="†¯øw≥¸"/>
          <w:b/>
          <w:color w:val="000000" w:themeColor="text1"/>
          <w:sz w:val="24"/>
          <w:szCs w:val="24"/>
        </w:rPr>
      </w:pPr>
      <w:r w:rsidRPr="007A3860">
        <w:rPr>
          <w:rFonts w:ascii="Cambria" w:hAnsi="Cambria" w:cs="†¯øw≥¸"/>
          <w:b/>
          <w:color w:val="000000" w:themeColor="text1"/>
          <w:sz w:val="24"/>
          <w:szCs w:val="24"/>
        </w:rPr>
        <w:lastRenderedPageBreak/>
        <w:t xml:space="preserve">§ 3 </w:t>
      </w:r>
    </w:p>
    <w:p w:rsidR="00A35414" w:rsidRPr="007A3860" w:rsidRDefault="00A35414" w:rsidP="00A35414">
      <w:pPr>
        <w:widowControl w:val="0"/>
        <w:autoSpaceDE w:val="0"/>
        <w:autoSpaceDN w:val="0"/>
        <w:adjustRightInd w:val="0"/>
        <w:spacing w:after="0" w:line="276" w:lineRule="auto"/>
        <w:ind w:left="360"/>
        <w:jc w:val="center"/>
        <w:rPr>
          <w:rFonts w:ascii="Cambria" w:hAnsi="Cambria" w:cs="†¯øw≥¸"/>
          <w:b/>
          <w:color w:val="000000" w:themeColor="text1"/>
          <w:sz w:val="24"/>
          <w:szCs w:val="24"/>
        </w:rPr>
      </w:pPr>
      <w:r w:rsidRPr="007A3860">
        <w:rPr>
          <w:rFonts w:ascii="Cambria" w:hAnsi="Cambria" w:cs="†¯øw≥¸"/>
          <w:b/>
          <w:color w:val="000000" w:themeColor="text1"/>
          <w:sz w:val="24"/>
          <w:szCs w:val="24"/>
        </w:rPr>
        <w:t>Obowiązki Wykonawcy</w:t>
      </w:r>
    </w:p>
    <w:p w:rsidR="00A35414" w:rsidRPr="007A3860" w:rsidRDefault="00A35414" w:rsidP="00A35414">
      <w:pPr>
        <w:widowControl w:val="0"/>
        <w:numPr>
          <w:ilvl w:val="0"/>
          <w:numId w:val="36"/>
        </w:numPr>
        <w:suppressAutoHyphens/>
        <w:spacing w:after="0" w:line="276" w:lineRule="auto"/>
        <w:contextualSpacing/>
        <w:jc w:val="both"/>
        <w:rPr>
          <w:rFonts w:ascii="Cambria" w:hAnsi="Cambria" w:cs="†¯øw≥¸"/>
          <w:color w:val="000000" w:themeColor="text1"/>
          <w:sz w:val="24"/>
          <w:szCs w:val="24"/>
        </w:rPr>
      </w:pPr>
      <w:r w:rsidRPr="007A3860">
        <w:rPr>
          <w:rFonts w:ascii="Cambria" w:hAnsi="Cambria" w:cs="†¯øw≥¸"/>
          <w:color w:val="000000" w:themeColor="text1"/>
          <w:sz w:val="24"/>
          <w:szCs w:val="24"/>
        </w:rPr>
        <w:t>Wykonawca oświadcza, że posiada odpowiednią wiedzę, doświadczenie oraz środki finansowe i techniczne niezbędne do wykonania Przedmiotu Umowy. Nadto Wykonawca oświadcza, że przy wykonywaniu niniejszej umowy zachowa należytą staranność wynikającą z zawodowego charakteru świadczonych</w:t>
      </w:r>
      <w:r w:rsidR="00F067AC" w:rsidRPr="007A3860">
        <w:rPr>
          <w:rFonts w:ascii="Cambria" w:hAnsi="Cambria" w:cs="†¯øw≥¸"/>
          <w:color w:val="000000" w:themeColor="text1"/>
          <w:sz w:val="24"/>
          <w:szCs w:val="24"/>
        </w:rPr>
        <w:t xml:space="preserve"> robót budowlanych</w:t>
      </w:r>
      <w:r w:rsidRPr="007A3860">
        <w:rPr>
          <w:rFonts w:ascii="Cambria" w:hAnsi="Cambria" w:cs="†¯øw≥¸"/>
          <w:color w:val="000000" w:themeColor="text1"/>
          <w:sz w:val="24"/>
          <w:szCs w:val="24"/>
        </w:rPr>
        <w:t>, w zakres, których wchodzi wykonanie Przedmiotu Umowy.</w:t>
      </w:r>
    </w:p>
    <w:p w:rsidR="00A35414" w:rsidRPr="007A3860" w:rsidRDefault="002B5A1C" w:rsidP="002B5A1C">
      <w:pPr>
        <w:widowControl w:val="0"/>
        <w:suppressAutoHyphens/>
        <w:spacing w:after="0" w:line="276" w:lineRule="auto"/>
        <w:ind w:left="709" w:hanging="349"/>
        <w:contextualSpacing/>
        <w:jc w:val="both"/>
        <w:rPr>
          <w:rFonts w:ascii="Cambria" w:hAnsi="Cambria" w:cs="†¯øw≥¸"/>
          <w:color w:val="000000" w:themeColor="text1"/>
          <w:sz w:val="24"/>
          <w:szCs w:val="24"/>
        </w:rPr>
      </w:pPr>
      <w:r>
        <w:rPr>
          <w:rFonts w:ascii="Cambria" w:hAnsi="Cambria" w:cs="†¯øw≥¸"/>
          <w:color w:val="000000" w:themeColor="text1"/>
          <w:sz w:val="24"/>
          <w:szCs w:val="24"/>
        </w:rPr>
        <w:t xml:space="preserve">2.  </w:t>
      </w:r>
      <w:r w:rsidR="00A35414" w:rsidRPr="007A3860">
        <w:rPr>
          <w:rFonts w:ascii="Cambria" w:hAnsi="Cambria" w:cs="†¯øw≥¸"/>
          <w:color w:val="000000" w:themeColor="text1"/>
          <w:sz w:val="24"/>
          <w:szCs w:val="24"/>
        </w:rPr>
        <w:t xml:space="preserve">Wykonawca oświadcza, że przed zawarciem Umowy uzyskał od Zamawiającego wszystkie informacje, które mogłyby mieć wpływ na ryzyko i okoliczności realizacji Przedmiotu Umowy, w tym na ustalenie wysokości wynagrodzenia umownego, a nadto oświadcza, że zapoznał się ze wszystkimi dokumentami oraz warunkami, które są niezbędne i konieczne do wykonania przez niego umowy. </w:t>
      </w:r>
    </w:p>
    <w:p w:rsidR="00A35414" w:rsidRPr="007A3860" w:rsidRDefault="002B5A1C" w:rsidP="002B5A1C">
      <w:pPr>
        <w:widowControl w:val="0"/>
        <w:suppressAutoHyphens/>
        <w:spacing w:after="0" w:line="276" w:lineRule="auto"/>
        <w:ind w:left="709" w:hanging="349"/>
        <w:contextualSpacing/>
        <w:jc w:val="both"/>
        <w:rPr>
          <w:rFonts w:ascii="Cambria" w:hAnsi="Cambria" w:cs="†¯øw≥¸"/>
          <w:color w:val="000000" w:themeColor="text1"/>
          <w:sz w:val="24"/>
          <w:szCs w:val="24"/>
        </w:rPr>
      </w:pPr>
      <w:r>
        <w:rPr>
          <w:rFonts w:ascii="Cambria" w:hAnsi="Cambria" w:cs="†¯øw≥¸"/>
          <w:color w:val="000000" w:themeColor="text1"/>
          <w:sz w:val="24"/>
          <w:szCs w:val="24"/>
        </w:rPr>
        <w:t xml:space="preserve">3.   </w:t>
      </w:r>
      <w:r w:rsidR="00A35414" w:rsidRPr="007A3860">
        <w:rPr>
          <w:rFonts w:ascii="Cambria" w:hAnsi="Cambria" w:cs="†¯øw≥¸"/>
          <w:color w:val="000000" w:themeColor="text1"/>
          <w:sz w:val="24"/>
          <w:szCs w:val="24"/>
        </w:rPr>
        <w:t>Wykonawca oświadcza, że przed zawarciem Umowy zapoznał z zakresem prac oraz warunkami technicznym.</w:t>
      </w:r>
    </w:p>
    <w:p w:rsidR="00A35414" w:rsidRPr="007A3860" w:rsidRDefault="002B5A1C" w:rsidP="002B5A1C">
      <w:pPr>
        <w:spacing w:after="0" w:line="276" w:lineRule="auto"/>
        <w:ind w:left="709" w:hanging="709"/>
        <w:jc w:val="both"/>
        <w:rPr>
          <w:rFonts w:ascii="Cambria" w:hAnsi="Cambria" w:cs="Calibri"/>
          <w:sz w:val="24"/>
          <w:szCs w:val="24"/>
        </w:rPr>
      </w:pPr>
      <w:r>
        <w:rPr>
          <w:rFonts w:ascii="Cambria" w:hAnsi="Cambria" w:cs="Calibri"/>
          <w:sz w:val="24"/>
          <w:szCs w:val="24"/>
        </w:rPr>
        <w:t xml:space="preserve">       4.   </w:t>
      </w:r>
      <w:r w:rsidR="00A35414" w:rsidRPr="007A3860">
        <w:rPr>
          <w:rFonts w:ascii="Cambria" w:hAnsi="Cambria" w:cs="Calibri"/>
          <w:sz w:val="24"/>
          <w:szCs w:val="24"/>
        </w:rPr>
        <w:t xml:space="preserve">Do obowiązków Wykonawcy, w ramach wynagrodzenia za wykonanie przedmiotu </w:t>
      </w:r>
      <w:r>
        <w:rPr>
          <w:rFonts w:ascii="Cambria" w:hAnsi="Cambria" w:cs="Calibri"/>
          <w:sz w:val="24"/>
          <w:szCs w:val="24"/>
        </w:rPr>
        <w:t xml:space="preserve">  </w:t>
      </w:r>
      <w:r w:rsidR="00A35414" w:rsidRPr="007A3860">
        <w:rPr>
          <w:rFonts w:ascii="Cambria" w:hAnsi="Cambria" w:cs="Calibri"/>
          <w:sz w:val="24"/>
          <w:szCs w:val="24"/>
        </w:rPr>
        <w:t>umowy należy:</w:t>
      </w:r>
    </w:p>
    <w:p w:rsidR="00A35414" w:rsidRPr="007A3860" w:rsidRDefault="00A35414" w:rsidP="00A35414">
      <w:pPr>
        <w:numPr>
          <w:ilvl w:val="0"/>
          <w:numId w:val="37"/>
        </w:numPr>
        <w:spacing w:after="0" w:line="276" w:lineRule="auto"/>
        <w:jc w:val="both"/>
        <w:rPr>
          <w:rFonts w:ascii="Cambria" w:hAnsi="Cambria" w:cs="Calibri"/>
          <w:sz w:val="24"/>
          <w:szCs w:val="24"/>
        </w:rPr>
      </w:pPr>
      <w:r w:rsidRPr="007A3860">
        <w:rPr>
          <w:rFonts w:ascii="Cambria" w:hAnsi="Cambria" w:cs="Calibri"/>
          <w:sz w:val="24"/>
          <w:szCs w:val="24"/>
        </w:rPr>
        <w:t>Wykonawca zobowiązuje się wykonać przedmiot umowy zgodnie z Dokumentacją Projektową.</w:t>
      </w:r>
    </w:p>
    <w:p w:rsidR="00A35414" w:rsidRPr="007A3860" w:rsidRDefault="00A35414" w:rsidP="00A35414">
      <w:pPr>
        <w:numPr>
          <w:ilvl w:val="0"/>
          <w:numId w:val="38"/>
        </w:numPr>
        <w:spacing w:after="0" w:line="276" w:lineRule="auto"/>
        <w:jc w:val="both"/>
        <w:rPr>
          <w:rFonts w:ascii="Cambria" w:hAnsi="Cambria" w:cs="Calibri"/>
          <w:sz w:val="24"/>
          <w:szCs w:val="24"/>
        </w:rPr>
      </w:pPr>
      <w:r w:rsidRPr="007A3860">
        <w:rPr>
          <w:rFonts w:ascii="Cambria" w:hAnsi="Cambria" w:cs="Calibri"/>
          <w:sz w:val="24"/>
          <w:szCs w:val="24"/>
        </w:rPr>
        <w:t>Terminowe wykonanie przedmiotu umowy zgodnie z:</w:t>
      </w:r>
    </w:p>
    <w:p w:rsidR="00A35414" w:rsidRPr="007A3860" w:rsidRDefault="00A35414" w:rsidP="00A35414">
      <w:pPr>
        <w:numPr>
          <w:ilvl w:val="0"/>
          <w:numId w:val="39"/>
        </w:numPr>
        <w:spacing w:after="0" w:line="276" w:lineRule="auto"/>
        <w:jc w:val="both"/>
        <w:rPr>
          <w:rFonts w:ascii="Cambria" w:hAnsi="Cambria" w:cs="Calibri"/>
          <w:sz w:val="24"/>
          <w:szCs w:val="24"/>
        </w:rPr>
      </w:pPr>
      <w:r w:rsidRPr="007A3860">
        <w:rPr>
          <w:rFonts w:ascii="Cambria" w:hAnsi="Cambria" w:cs="Calibri"/>
          <w:sz w:val="24"/>
          <w:szCs w:val="24"/>
        </w:rPr>
        <w:t>postanowieniami umowy,</w:t>
      </w:r>
    </w:p>
    <w:p w:rsidR="00A35414" w:rsidRPr="007A3860" w:rsidRDefault="00A35414" w:rsidP="00A35414">
      <w:pPr>
        <w:numPr>
          <w:ilvl w:val="0"/>
          <w:numId w:val="39"/>
        </w:numPr>
        <w:spacing w:after="0" w:line="276" w:lineRule="auto"/>
        <w:jc w:val="both"/>
        <w:rPr>
          <w:rFonts w:ascii="Cambria" w:hAnsi="Cambria" w:cs="Calibri"/>
          <w:sz w:val="24"/>
          <w:szCs w:val="24"/>
        </w:rPr>
      </w:pPr>
      <w:r w:rsidRPr="007A3860">
        <w:rPr>
          <w:rFonts w:ascii="Cambria" w:hAnsi="Cambria" w:cs="Calibri"/>
          <w:sz w:val="24"/>
          <w:szCs w:val="24"/>
        </w:rPr>
        <w:t>zasadami sztuki i techniki budowlanej oraz zasadami prowadzenia robót budowlanych,</w:t>
      </w:r>
    </w:p>
    <w:p w:rsidR="00A35414" w:rsidRPr="007A3860" w:rsidRDefault="00A35414" w:rsidP="00A35414">
      <w:pPr>
        <w:numPr>
          <w:ilvl w:val="0"/>
          <w:numId w:val="39"/>
        </w:numPr>
        <w:spacing w:after="0" w:line="276" w:lineRule="auto"/>
        <w:jc w:val="both"/>
        <w:rPr>
          <w:rFonts w:ascii="Cambria" w:hAnsi="Cambria" w:cs="Calibri"/>
          <w:sz w:val="24"/>
          <w:szCs w:val="24"/>
        </w:rPr>
      </w:pPr>
      <w:r w:rsidRPr="007A3860">
        <w:rPr>
          <w:rFonts w:ascii="Cambria" w:hAnsi="Cambria" w:cs="Calibri"/>
          <w:sz w:val="24"/>
          <w:szCs w:val="24"/>
        </w:rPr>
        <w:t>obowiązującymi przepisami i normami państwowymi i branżowymi dotyczącymi przedmiotu umowy.</w:t>
      </w:r>
    </w:p>
    <w:p w:rsidR="00A35414" w:rsidRPr="007A3860" w:rsidRDefault="00A35414" w:rsidP="00A35414">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Zapewnienie do realizacji umowy kadry z wymaganymi uprawnieniami.</w:t>
      </w:r>
    </w:p>
    <w:p w:rsidR="00A35414" w:rsidRPr="007A3860" w:rsidRDefault="00A35414" w:rsidP="00A35414">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Obsługi geodezyjnej inwestycji.</w:t>
      </w:r>
    </w:p>
    <w:p w:rsidR="00A35414" w:rsidRPr="007A3860" w:rsidRDefault="00A35414" w:rsidP="00A35414">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Zapewnienie dostarczenia mediów (woda, energia elektryczna itp.) potrzebnych do realizacji prac na swój koszt i swoim staraniem.</w:t>
      </w:r>
    </w:p>
    <w:p w:rsidR="00A35414" w:rsidRPr="007A3860" w:rsidRDefault="00A35414" w:rsidP="00A35414">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Zapewnienie w trakcie wykonywania przedmiotu umowy bezpieczeństwa i ochrony zdrowia, przestrzegania przepisów bhp, ppoż. oraz wymogów ochrony środowiska, pod rygorem odpowiedzialności odszkodowawczej z tytułu nienależytego wykonywania tych obowiązków.</w:t>
      </w:r>
    </w:p>
    <w:p w:rsidR="00A35414" w:rsidRPr="007A3860" w:rsidRDefault="00A35414" w:rsidP="00AA2500">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Wykonanie przedmiotu umowy przy użyciu dostarczonych przez siebie materiałów odpowiadających wymogom wyrobów dopuszczonych do obrotu stosowania w budownictwie zgodnie z ustawą Prawo budowlane (Dz.U.20</w:t>
      </w:r>
      <w:r w:rsidR="004323D8">
        <w:rPr>
          <w:rFonts w:ascii="Cambria" w:hAnsi="Cambria" w:cs="Calibri"/>
          <w:sz w:val="24"/>
          <w:szCs w:val="24"/>
        </w:rPr>
        <w:t>23.682</w:t>
      </w:r>
      <w:r w:rsidRPr="007A3860">
        <w:rPr>
          <w:rFonts w:ascii="Cambria" w:hAnsi="Cambria" w:cs="Calibri"/>
          <w:sz w:val="24"/>
          <w:szCs w:val="24"/>
        </w:rPr>
        <w:t xml:space="preserve"> ze zm.) i ustawą z dnia 16 kwietnia 2004 r. o wyrobach budowlanych (Dz.U.202</w:t>
      </w:r>
      <w:r w:rsidR="004323D8">
        <w:rPr>
          <w:rFonts w:ascii="Cambria" w:hAnsi="Cambria" w:cs="Calibri"/>
          <w:sz w:val="24"/>
          <w:szCs w:val="24"/>
        </w:rPr>
        <w:t>1</w:t>
      </w:r>
      <w:r w:rsidRPr="007A3860">
        <w:rPr>
          <w:rFonts w:ascii="Cambria" w:hAnsi="Cambria" w:cs="Calibri"/>
          <w:sz w:val="24"/>
          <w:szCs w:val="24"/>
        </w:rPr>
        <w:t>.</w:t>
      </w:r>
      <w:r w:rsidR="004323D8">
        <w:rPr>
          <w:rFonts w:ascii="Cambria" w:hAnsi="Cambria" w:cs="Calibri"/>
          <w:sz w:val="24"/>
          <w:szCs w:val="24"/>
        </w:rPr>
        <w:t>1213</w:t>
      </w:r>
      <w:r w:rsidRPr="007A3860">
        <w:rPr>
          <w:rFonts w:ascii="Cambria" w:hAnsi="Cambria" w:cs="Calibri"/>
          <w:sz w:val="24"/>
          <w:szCs w:val="24"/>
        </w:rPr>
        <w:t xml:space="preserve"> ze zm.), a także przy użyciu sprzętu, zapewniającego należyte wykonanie przedmiotu umowy.</w:t>
      </w:r>
    </w:p>
    <w:p w:rsidR="00A35414" w:rsidRPr="007A3860" w:rsidRDefault="00A35414" w:rsidP="00A35414">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 xml:space="preserve">Przedkładanie Zamawiającemu na każde żądanie dokumentów stwierdzających dopuszczenie do stosowania w budownictwie materiałów i wyrobów budowlanych oraz urządzeń technicznych przed ich wbudowaniem. Zamawiający </w:t>
      </w:r>
      <w:r w:rsidRPr="007A3860">
        <w:rPr>
          <w:rFonts w:ascii="Cambria" w:hAnsi="Cambria" w:cs="Calibri"/>
          <w:sz w:val="24"/>
          <w:szCs w:val="24"/>
        </w:rPr>
        <w:lastRenderedPageBreak/>
        <w:t>ma prawo w każdym momencie realizacji umowy zażądać użycia materiałów zgodnie z wymaganiami określonymi w przepisach prawa, a w przypadku wbudowania materiałów, jeżeli nie będą one zgodne z wymaganiami określonymi w przepisach prawa ponownego wykonania tych robót z użyciem właściwych materiałów.</w:t>
      </w:r>
    </w:p>
    <w:p w:rsidR="00A35414" w:rsidRPr="007A3860" w:rsidRDefault="00A35414" w:rsidP="00A35414">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Stosowanie w czasie realizacji umowy wszystkich przepisów dotyczących ochrony środowiska naturalnego, a w szczególności przepisów dotyczących zagospodarowania odpadów powstałych podczas realizacji robót oraz zutylizowanie odpadów powstałych wskutek wykonanych robót.</w:t>
      </w:r>
    </w:p>
    <w:p w:rsidR="00A35414" w:rsidRPr="007A3860" w:rsidRDefault="00A35414" w:rsidP="00A35414">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Utrzymywanie należytego porządku na terenie budowy oraz wykorzystywanych ciągach komunikacyjnych bezpośrednio sąsiadujących z terenem budowy, usuwanie wszelkich urządzeń pomocniczych i zbędnych materiałów, odpadów oraz śmieci.</w:t>
      </w:r>
    </w:p>
    <w:p w:rsidR="00A35414" w:rsidRPr="007A3860" w:rsidRDefault="00A35414" w:rsidP="00A35414">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Uporządkowanie przed przystąpieniem do odbioru końcowego terenu budowy i przekazanie Zamawiającemu.</w:t>
      </w:r>
    </w:p>
    <w:p w:rsidR="00A35414" w:rsidRPr="007A3860" w:rsidRDefault="00A35414" w:rsidP="00A35414">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Przekazanie Zamawiającemu najpóźniej w dniu odbioru końcowego oryginałów lub poświadczonych przez Wykonawcę za zgodność z oryginałem kopii atestów i certyfikatów lub deklaracji zgodności z Polską Normą lub aprobatą techniczną na zastosowane materiały i wyroby budowlane oraz inwentaryzacji powykonawczej.</w:t>
      </w:r>
    </w:p>
    <w:p w:rsidR="00A35414" w:rsidRPr="007A3860" w:rsidRDefault="00A35414" w:rsidP="00A35414">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Ponoszenie pełnej odpowiedzialności za uszkodzenia mienia Zamawiającego powstałe podczas wykonywania zobowiązań umownych, aż do chwili ich odbioru końcowego.</w:t>
      </w:r>
    </w:p>
    <w:p w:rsidR="00A35414" w:rsidRPr="007A3860" w:rsidRDefault="00A35414" w:rsidP="00A35414">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 xml:space="preserve">Ponoszenie całkowitej odpowiedzialności za materiały i urządzenia użyte </w:t>
      </w:r>
      <w:r w:rsidR="002B5A1C">
        <w:rPr>
          <w:rFonts w:ascii="Cambria" w:hAnsi="Cambria" w:cs="Calibri"/>
          <w:sz w:val="24"/>
          <w:szCs w:val="24"/>
        </w:rPr>
        <w:t xml:space="preserve">                  </w:t>
      </w:r>
      <w:r w:rsidRPr="007A3860">
        <w:rPr>
          <w:rFonts w:ascii="Cambria" w:hAnsi="Cambria" w:cs="Calibri"/>
          <w:sz w:val="24"/>
          <w:szCs w:val="24"/>
        </w:rPr>
        <w:t>do realizacji przedmiotu zamówienia oraz wykonane roboty, aż do chwili ich odbioru końcowego.</w:t>
      </w:r>
    </w:p>
    <w:p w:rsidR="00A35414" w:rsidRPr="007A3860" w:rsidRDefault="00A35414" w:rsidP="00A35414">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Wykonywanie wszelkich poleceń upoważnionych przedstawicieli Zamawiającego zgodnych z przepisami prawa i postanowieniami umowy.</w:t>
      </w:r>
    </w:p>
    <w:p w:rsidR="00A35414" w:rsidRPr="007A3860" w:rsidRDefault="00A35414" w:rsidP="00A35414">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Uczestniczenie w spotkaniach i naradach koordynacyjnych w terminach wskazanych przez Zamawiającego.</w:t>
      </w:r>
    </w:p>
    <w:p w:rsidR="00A35414" w:rsidRPr="007A3860" w:rsidRDefault="00A35414" w:rsidP="00A35414">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Zgłaszanie w sposób zgodny z umową, robót do odbiorów i uczestniczenie w ich dokonywaniu.</w:t>
      </w:r>
    </w:p>
    <w:p w:rsidR="00A35414" w:rsidRPr="007A3860" w:rsidRDefault="00A35414" w:rsidP="00AA2500">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Usuwanie wszelkich wad i usterek przedmiotu umowy, w uzgodnionym z Zamawiającym terminie, stwierdzonych przez nadzór inwesto</w:t>
      </w:r>
      <w:r w:rsidR="00AA2500" w:rsidRPr="007A3860">
        <w:rPr>
          <w:rFonts w:ascii="Cambria" w:hAnsi="Cambria" w:cs="Calibri"/>
          <w:sz w:val="24"/>
          <w:szCs w:val="24"/>
        </w:rPr>
        <w:t xml:space="preserve">rski w trakcie </w:t>
      </w:r>
      <w:r w:rsidRPr="007A3860">
        <w:rPr>
          <w:rFonts w:ascii="Cambria" w:hAnsi="Cambria" w:cs="Calibri"/>
          <w:sz w:val="24"/>
          <w:szCs w:val="24"/>
        </w:rPr>
        <w:t>trwania robót przy odbiorach częściowych i odbiorze końcowym oraz w trakcie okresu gwarancji i rękojmi.</w:t>
      </w:r>
    </w:p>
    <w:p w:rsidR="00A35414" w:rsidRPr="007A3860" w:rsidRDefault="00A35414" w:rsidP="00A35414">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 xml:space="preserve">Wykonawca przygotowuje dokumentację powykonawczą zgodnie </w:t>
      </w:r>
      <w:r w:rsidR="002B5A1C">
        <w:rPr>
          <w:rFonts w:ascii="Cambria" w:hAnsi="Cambria" w:cs="Calibri"/>
          <w:sz w:val="24"/>
          <w:szCs w:val="24"/>
        </w:rPr>
        <w:t xml:space="preserve">                                        </w:t>
      </w:r>
      <w:r w:rsidRPr="007A3860">
        <w:rPr>
          <w:rFonts w:ascii="Cambria" w:hAnsi="Cambria" w:cs="Calibri"/>
          <w:sz w:val="24"/>
          <w:szCs w:val="24"/>
        </w:rPr>
        <w:t>z obowiązującymi przepisami prawa, odzwierciedlając i dokumentując stan faktyczny wykonanych robót.</w:t>
      </w:r>
    </w:p>
    <w:p w:rsidR="00A35414" w:rsidRPr="007A3860" w:rsidRDefault="00A35414" w:rsidP="00A35414">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 xml:space="preserve">Wykonawca pokrywa koszty wszelkich prób, badań, pomiarów, sprawdzeń </w:t>
      </w:r>
      <w:r w:rsidR="002B5A1C">
        <w:rPr>
          <w:rFonts w:ascii="Cambria" w:hAnsi="Cambria" w:cs="Calibri"/>
          <w:sz w:val="24"/>
          <w:szCs w:val="24"/>
        </w:rPr>
        <w:t xml:space="preserve">                           </w:t>
      </w:r>
      <w:r w:rsidRPr="007A3860">
        <w:rPr>
          <w:rFonts w:ascii="Cambria" w:hAnsi="Cambria" w:cs="Calibri"/>
          <w:sz w:val="24"/>
          <w:szCs w:val="24"/>
        </w:rPr>
        <w:t>i odbiorów wykonanych robót.</w:t>
      </w:r>
    </w:p>
    <w:p w:rsidR="00A35414" w:rsidRPr="007A3860" w:rsidRDefault="00A35414" w:rsidP="00A35414">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Powiadamianie Zamawiającego w okresie obowiązywania umowy o:</w:t>
      </w:r>
    </w:p>
    <w:p w:rsidR="00A35414" w:rsidRPr="007A3860" w:rsidRDefault="00A35414" w:rsidP="00A35414">
      <w:pPr>
        <w:numPr>
          <w:ilvl w:val="0"/>
          <w:numId w:val="7"/>
        </w:numPr>
        <w:spacing w:after="0" w:line="276" w:lineRule="auto"/>
        <w:ind w:left="1134"/>
        <w:jc w:val="both"/>
        <w:rPr>
          <w:rFonts w:ascii="Cambria" w:hAnsi="Cambria" w:cs="Calibri"/>
          <w:sz w:val="24"/>
          <w:szCs w:val="24"/>
        </w:rPr>
      </w:pPr>
      <w:r w:rsidRPr="007A3860">
        <w:rPr>
          <w:rFonts w:ascii="Cambria" w:hAnsi="Cambria" w:cs="Calibri"/>
          <w:sz w:val="24"/>
          <w:szCs w:val="24"/>
        </w:rPr>
        <w:lastRenderedPageBreak/>
        <w:t>zmianie swojej siedziby lub nazwy</w:t>
      </w:r>
    </w:p>
    <w:p w:rsidR="00A35414" w:rsidRPr="007A3860" w:rsidRDefault="00A35414" w:rsidP="00A35414">
      <w:pPr>
        <w:numPr>
          <w:ilvl w:val="0"/>
          <w:numId w:val="7"/>
        </w:numPr>
        <w:spacing w:after="0" w:line="276" w:lineRule="auto"/>
        <w:ind w:left="1134"/>
        <w:jc w:val="both"/>
        <w:rPr>
          <w:rFonts w:ascii="Cambria" w:hAnsi="Cambria" w:cs="Calibri"/>
          <w:sz w:val="24"/>
          <w:szCs w:val="24"/>
        </w:rPr>
      </w:pPr>
      <w:r w:rsidRPr="007A3860">
        <w:rPr>
          <w:rFonts w:ascii="Cambria" w:hAnsi="Cambria" w:cs="Calibri"/>
          <w:sz w:val="24"/>
          <w:szCs w:val="24"/>
        </w:rPr>
        <w:t>zmianie osób reprezentujących</w:t>
      </w:r>
    </w:p>
    <w:p w:rsidR="00A35414" w:rsidRPr="007A3860" w:rsidRDefault="00A35414" w:rsidP="00A35414">
      <w:pPr>
        <w:numPr>
          <w:ilvl w:val="0"/>
          <w:numId w:val="7"/>
        </w:numPr>
        <w:spacing w:after="0" w:line="276" w:lineRule="auto"/>
        <w:ind w:left="1134"/>
        <w:jc w:val="both"/>
        <w:rPr>
          <w:rFonts w:ascii="Cambria" w:hAnsi="Cambria" w:cs="Calibri"/>
          <w:sz w:val="24"/>
          <w:szCs w:val="24"/>
        </w:rPr>
      </w:pPr>
      <w:r w:rsidRPr="007A3860">
        <w:rPr>
          <w:rFonts w:ascii="Cambria" w:hAnsi="Cambria" w:cs="Calibri"/>
          <w:sz w:val="24"/>
          <w:szCs w:val="24"/>
        </w:rPr>
        <w:t xml:space="preserve">wszczęciu w stosunku do Wykonawcy postępowania upadłościowego </w:t>
      </w:r>
      <w:r w:rsidR="002B5A1C">
        <w:rPr>
          <w:rFonts w:ascii="Cambria" w:hAnsi="Cambria" w:cs="Calibri"/>
          <w:sz w:val="24"/>
          <w:szCs w:val="24"/>
        </w:rPr>
        <w:t xml:space="preserve">                           </w:t>
      </w:r>
      <w:r w:rsidRPr="007A3860">
        <w:rPr>
          <w:rFonts w:ascii="Cambria" w:hAnsi="Cambria" w:cs="Calibri"/>
          <w:sz w:val="24"/>
          <w:szCs w:val="24"/>
        </w:rPr>
        <w:t xml:space="preserve">lub likwidacyjnego </w:t>
      </w:r>
    </w:p>
    <w:p w:rsidR="00A35414" w:rsidRPr="007A3860" w:rsidRDefault="00A35414" w:rsidP="00A35414">
      <w:pPr>
        <w:numPr>
          <w:ilvl w:val="0"/>
          <w:numId w:val="7"/>
        </w:numPr>
        <w:spacing w:after="0" w:line="276" w:lineRule="auto"/>
        <w:ind w:left="1134"/>
        <w:jc w:val="both"/>
        <w:rPr>
          <w:rFonts w:ascii="Cambria" w:hAnsi="Cambria" w:cs="Calibri"/>
          <w:sz w:val="24"/>
          <w:szCs w:val="24"/>
        </w:rPr>
      </w:pPr>
      <w:r w:rsidRPr="007A3860">
        <w:rPr>
          <w:rFonts w:ascii="Cambria" w:hAnsi="Cambria" w:cs="Calibri"/>
          <w:sz w:val="24"/>
          <w:szCs w:val="24"/>
        </w:rPr>
        <w:t>zawieszeniu działalności Wykonawcy</w:t>
      </w:r>
    </w:p>
    <w:p w:rsidR="00A35414" w:rsidRDefault="00A35414" w:rsidP="00A35414">
      <w:pPr>
        <w:numPr>
          <w:ilvl w:val="0"/>
          <w:numId w:val="7"/>
        </w:numPr>
        <w:spacing w:after="0" w:line="276" w:lineRule="auto"/>
        <w:ind w:left="1134"/>
        <w:jc w:val="both"/>
        <w:rPr>
          <w:rFonts w:ascii="Cambria" w:hAnsi="Cambria" w:cs="Calibri"/>
          <w:sz w:val="24"/>
          <w:szCs w:val="24"/>
        </w:rPr>
      </w:pPr>
      <w:r w:rsidRPr="007A3860">
        <w:rPr>
          <w:rFonts w:ascii="Cambria" w:hAnsi="Cambria" w:cs="Calibri"/>
          <w:sz w:val="24"/>
          <w:szCs w:val="24"/>
        </w:rPr>
        <w:t>innych sprawach mogących mieć wpływ na realizację przedmiotu umowy</w:t>
      </w:r>
    </w:p>
    <w:p w:rsidR="00822D8D" w:rsidRPr="007A3860" w:rsidRDefault="00822D8D" w:rsidP="00822D8D">
      <w:pPr>
        <w:spacing w:after="0" w:line="276" w:lineRule="auto"/>
        <w:ind w:left="1134"/>
        <w:jc w:val="both"/>
        <w:rPr>
          <w:rFonts w:ascii="Cambria" w:hAnsi="Cambria" w:cs="Calibri"/>
          <w:sz w:val="24"/>
          <w:szCs w:val="24"/>
        </w:rPr>
      </w:pPr>
    </w:p>
    <w:p w:rsidR="00A35414" w:rsidRPr="007A3860" w:rsidRDefault="00A35414" w:rsidP="00A35414">
      <w:pPr>
        <w:spacing w:after="0" w:line="276" w:lineRule="auto"/>
        <w:jc w:val="center"/>
        <w:rPr>
          <w:rFonts w:ascii="Cambria" w:hAnsi="Cambria" w:cs="Calibri"/>
          <w:b/>
          <w:sz w:val="24"/>
          <w:szCs w:val="24"/>
        </w:rPr>
      </w:pPr>
      <w:r w:rsidRPr="007A3860">
        <w:rPr>
          <w:rFonts w:ascii="Cambria" w:hAnsi="Cambria" w:cs="Calibri"/>
          <w:b/>
          <w:sz w:val="24"/>
          <w:szCs w:val="24"/>
        </w:rPr>
        <w:t xml:space="preserve">§ </w:t>
      </w:r>
      <w:r w:rsidR="00396962">
        <w:rPr>
          <w:rFonts w:ascii="Cambria" w:hAnsi="Cambria" w:cs="Calibri"/>
          <w:b/>
          <w:sz w:val="24"/>
          <w:szCs w:val="24"/>
        </w:rPr>
        <w:t>4</w:t>
      </w:r>
    </w:p>
    <w:p w:rsidR="00A35414" w:rsidRPr="007A3860" w:rsidRDefault="00A35414" w:rsidP="00A35414">
      <w:pPr>
        <w:spacing w:after="0" w:line="276" w:lineRule="auto"/>
        <w:jc w:val="center"/>
        <w:rPr>
          <w:rFonts w:ascii="Cambria" w:hAnsi="Cambria" w:cs="Calibri"/>
          <w:b/>
          <w:sz w:val="24"/>
          <w:szCs w:val="24"/>
        </w:rPr>
      </w:pPr>
      <w:r w:rsidRPr="007A3860">
        <w:rPr>
          <w:rFonts w:ascii="Cambria" w:hAnsi="Cambria" w:cs="Calibri"/>
          <w:b/>
          <w:sz w:val="24"/>
          <w:szCs w:val="24"/>
        </w:rPr>
        <w:t>Obowiązki zamawiającego</w:t>
      </w:r>
    </w:p>
    <w:p w:rsidR="00A35414" w:rsidRPr="007A3860" w:rsidRDefault="00A35414" w:rsidP="00A35414">
      <w:pPr>
        <w:spacing w:after="0" w:line="276" w:lineRule="auto"/>
        <w:jc w:val="both"/>
        <w:rPr>
          <w:rFonts w:ascii="Cambria" w:hAnsi="Cambria" w:cs="Calibri"/>
          <w:sz w:val="24"/>
          <w:szCs w:val="24"/>
        </w:rPr>
      </w:pPr>
      <w:r w:rsidRPr="007A3860">
        <w:rPr>
          <w:rFonts w:ascii="Cambria" w:hAnsi="Cambria" w:cs="Calibri"/>
          <w:sz w:val="24"/>
          <w:szCs w:val="24"/>
        </w:rPr>
        <w:t>Do obowiązków Zamawiającego należy:</w:t>
      </w:r>
    </w:p>
    <w:p w:rsidR="00A35414" w:rsidRPr="007A3860" w:rsidRDefault="00A35414" w:rsidP="00A35414">
      <w:pPr>
        <w:numPr>
          <w:ilvl w:val="0"/>
          <w:numId w:val="8"/>
        </w:numPr>
        <w:spacing w:after="0" w:line="276" w:lineRule="auto"/>
        <w:jc w:val="both"/>
        <w:rPr>
          <w:rFonts w:ascii="Cambria" w:hAnsi="Cambria" w:cs="Calibri"/>
          <w:sz w:val="24"/>
          <w:szCs w:val="24"/>
        </w:rPr>
      </w:pPr>
      <w:r w:rsidRPr="007A3860">
        <w:rPr>
          <w:rFonts w:ascii="Cambria" w:hAnsi="Cambria" w:cs="Calibri"/>
          <w:sz w:val="24"/>
          <w:szCs w:val="24"/>
        </w:rPr>
        <w:t>Zapewnienie nadzoru inwestorskiego.</w:t>
      </w:r>
    </w:p>
    <w:p w:rsidR="00A35414" w:rsidRPr="007A3860" w:rsidRDefault="00A35414" w:rsidP="00A35414">
      <w:pPr>
        <w:numPr>
          <w:ilvl w:val="0"/>
          <w:numId w:val="8"/>
        </w:numPr>
        <w:spacing w:after="0" w:line="276" w:lineRule="auto"/>
        <w:jc w:val="both"/>
        <w:rPr>
          <w:rFonts w:ascii="Cambria" w:hAnsi="Cambria" w:cs="Calibri"/>
          <w:sz w:val="24"/>
          <w:szCs w:val="24"/>
        </w:rPr>
      </w:pPr>
      <w:r w:rsidRPr="007A3860">
        <w:rPr>
          <w:rFonts w:ascii="Cambria" w:hAnsi="Cambria" w:cs="Calibri"/>
          <w:sz w:val="24"/>
          <w:szCs w:val="24"/>
        </w:rPr>
        <w:t>Protokolarne przekazanie Wykonawcy terenu budowy.</w:t>
      </w:r>
    </w:p>
    <w:p w:rsidR="00A35414" w:rsidRPr="007A3860" w:rsidRDefault="00A35414" w:rsidP="00A35414">
      <w:pPr>
        <w:numPr>
          <w:ilvl w:val="0"/>
          <w:numId w:val="8"/>
        </w:numPr>
        <w:spacing w:after="0" w:line="276" w:lineRule="auto"/>
        <w:jc w:val="both"/>
        <w:rPr>
          <w:rFonts w:ascii="Cambria" w:hAnsi="Cambria" w:cs="Calibri"/>
          <w:sz w:val="24"/>
          <w:szCs w:val="24"/>
        </w:rPr>
      </w:pPr>
      <w:r w:rsidRPr="007A3860">
        <w:rPr>
          <w:rFonts w:ascii="Cambria" w:hAnsi="Cambria" w:cs="Calibri"/>
          <w:sz w:val="24"/>
          <w:szCs w:val="24"/>
        </w:rPr>
        <w:t xml:space="preserve">Zamawiający oświadcza, iż posiada prawo do dysponowania nieruchomością </w:t>
      </w:r>
      <w:r w:rsidR="002B5A1C">
        <w:rPr>
          <w:rFonts w:ascii="Cambria" w:hAnsi="Cambria" w:cs="Calibri"/>
          <w:sz w:val="24"/>
          <w:szCs w:val="24"/>
        </w:rPr>
        <w:t xml:space="preserve">                 </w:t>
      </w:r>
      <w:r w:rsidRPr="007A3860">
        <w:rPr>
          <w:rFonts w:ascii="Cambria" w:hAnsi="Cambria" w:cs="Calibri"/>
          <w:sz w:val="24"/>
          <w:szCs w:val="24"/>
        </w:rPr>
        <w:t>na cele budowlane.</w:t>
      </w:r>
    </w:p>
    <w:p w:rsidR="00A35414" w:rsidRPr="007A3860" w:rsidRDefault="00A35414" w:rsidP="00A35414">
      <w:pPr>
        <w:numPr>
          <w:ilvl w:val="0"/>
          <w:numId w:val="8"/>
        </w:numPr>
        <w:spacing w:after="0" w:line="276" w:lineRule="auto"/>
        <w:jc w:val="both"/>
        <w:rPr>
          <w:rFonts w:ascii="Cambria" w:hAnsi="Cambria" w:cs="Calibri"/>
          <w:sz w:val="24"/>
          <w:szCs w:val="24"/>
        </w:rPr>
      </w:pPr>
      <w:r w:rsidRPr="007A3860">
        <w:rPr>
          <w:rFonts w:ascii="Cambria" w:hAnsi="Cambria" w:cs="Calibri"/>
          <w:sz w:val="24"/>
          <w:szCs w:val="24"/>
        </w:rPr>
        <w:t xml:space="preserve">Przystępowanie w terminach do odbiorów częściowych i odbioru końcowego, </w:t>
      </w:r>
      <w:r w:rsidR="002B5A1C">
        <w:rPr>
          <w:rFonts w:ascii="Cambria" w:hAnsi="Cambria" w:cs="Calibri"/>
          <w:sz w:val="24"/>
          <w:szCs w:val="24"/>
        </w:rPr>
        <w:t xml:space="preserve">                  </w:t>
      </w:r>
      <w:r w:rsidRPr="007A3860">
        <w:rPr>
          <w:rFonts w:ascii="Cambria" w:hAnsi="Cambria" w:cs="Calibri"/>
          <w:sz w:val="24"/>
          <w:szCs w:val="24"/>
        </w:rPr>
        <w:t>po pisemnym powiadomieniu przez Wykonawcę o gotowości do odbioru.</w:t>
      </w:r>
    </w:p>
    <w:p w:rsidR="00A35414" w:rsidRPr="007A3860" w:rsidRDefault="00A35414" w:rsidP="00A35414">
      <w:pPr>
        <w:numPr>
          <w:ilvl w:val="0"/>
          <w:numId w:val="8"/>
        </w:numPr>
        <w:spacing w:after="0" w:line="276" w:lineRule="auto"/>
        <w:jc w:val="both"/>
        <w:rPr>
          <w:rFonts w:ascii="Cambria" w:hAnsi="Cambria" w:cs="Calibri"/>
          <w:sz w:val="24"/>
          <w:szCs w:val="24"/>
        </w:rPr>
      </w:pPr>
      <w:r w:rsidRPr="007A3860">
        <w:rPr>
          <w:rFonts w:ascii="Cambria" w:hAnsi="Cambria" w:cs="Calibri"/>
          <w:sz w:val="24"/>
          <w:szCs w:val="24"/>
        </w:rPr>
        <w:t>Terminowe uregulowanie zobowiązania finansowego w stosunku do Wykonawcy wynikającego z umowy, na podstawie złożonej przez Wykonawcę faktury VAT.</w:t>
      </w:r>
    </w:p>
    <w:p w:rsidR="00A35414" w:rsidRPr="007A3860" w:rsidRDefault="00A35414" w:rsidP="00A35414">
      <w:pPr>
        <w:numPr>
          <w:ilvl w:val="0"/>
          <w:numId w:val="8"/>
        </w:numPr>
        <w:spacing w:after="0" w:line="276" w:lineRule="auto"/>
        <w:jc w:val="both"/>
        <w:rPr>
          <w:rFonts w:ascii="Cambria" w:hAnsi="Cambria" w:cs="Calibri"/>
          <w:sz w:val="24"/>
          <w:szCs w:val="24"/>
        </w:rPr>
      </w:pPr>
      <w:r w:rsidRPr="007A3860">
        <w:rPr>
          <w:rFonts w:ascii="Cambria" w:hAnsi="Cambria" w:cs="Calibri"/>
          <w:sz w:val="24"/>
          <w:szCs w:val="24"/>
        </w:rPr>
        <w:t>Zamawiający w trakcie realizacji przedmiotu zamówienia może powierzyć wykonanie na swój koszt wszelkich prób, badań, pomiarów, sprawdzeń w celu kontroli jakości robót wykonywanych przez Wykonawcę.</w:t>
      </w:r>
    </w:p>
    <w:p w:rsidR="00A35414" w:rsidRPr="007A3860" w:rsidRDefault="00A35414" w:rsidP="00A35414">
      <w:pPr>
        <w:spacing w:after="0" w:line="276" w:lineRule="auto"/>
        <w:jc w:val="center"/>
        <w:rPr>
          <w:rFonts w:ascii="Cambria" w:hAnsi="Cambria" w:cs="Arial"/>
          <w:b/>
          <w:sz w:val="24"/>
          <w:szCs w:val="24"/>
        </w:rPr>
      </w:pPr>
    </w:p>
    <w:p w:rsidR="00A35414" w:rsidRPr="007A3860" w:rsidRDefault="00A35414" w:rsidP="00A35414">
      <w:pPr>
        <w:spacing w:after="0" w:line="276" w:lineRule="auto"/>
        <w:jc w:val="center"/>
        <w:rPr>
          <w:rFonts w:ascii="Cambria" w:hAnsi="Cambria" w:cs="Calibri"/>
          <w:b/>
          <w:sz w:val="24"/>
          <w:szCs w:val="24"/>
        </w:rPr>
      </w:pPr>
      <w:r w:rsidRPr="007A3860">
        <w:rPr>
          <w:rFonts w:ascii="Cambria" w:hAnsi="Cambria" w:cs="Calibri"/>
          <w:b/>
          <w:sz w:val="24"/>
          <w:szCs w:val="24"/>
        </w:rPr>
        <w:t xml:space="preserve">§ </w:t>
      </w:r>
      <w:r w:rsidR="00D25960">
        <w:rPr>
          <w:rFonts w:ascii="Cambria" w:hAnsi="Cambria" w:cs="Calibri"/>
          <w:b/>
          <w:sz w:val="24"/>
          <w:szCs w:val="24"/>
        </w:rPr>
        <w:t>5</w:t>
      </w:r>
    </w:p>
    <w:p w:rsidR="00A35414" w:rsidRPr="007A3860" w:rsidRDefault="00A35414" w:rsidP="00A35414">
      <w:pPr>
        <w:spacing w:after="0" w:line="276" w:lineRule="auto"/>
        <w:jc w:val="center"/>
        <w:rPr>
          <w:rFonts w:ascii="Cambria" w:hAnsi="Cambria" w:cs="Calibri"/>
          <w:b/>
          <w:sz w:val="24"/>
          <w:szCs w:val="24"/>
        </w:rPr>
      </w:pPr>
      <w:r w:rsidRPr="007A3860">
        <w:rPr>
          <w:rFonts w:ascii="Cambria" w:hAnsi="Cambria" w:cs="Calibri"/>
          <w:b/>
          <w:sz w:val="24"/>
          <w:szCs w:val="24"/>
        </w:rPr>
        <w:t>Nadzór i koordynacja wykonania umowy</w:t>
      </w:r>
    </w:p>
    <w:p w:rsidR="00A35414" w:rsidRPr="007A3860" w:rsidRDefault="00A35414" w:rsidP="00A35414">
      <w:pPr>
        <w:numPr>
          <w:ilvl w:val="0"/>
          <w:numId w:val="10"/>
        </w:numPr>
        <w:spacing w:after="0" w:line="276" w:lineRule="auto"/>
        <w:jc w:val="both"/>
        <w:rPr>
          <w:rFonts w:ascii="Cambria" w:hAnsi="Cambria" w:cs="Calibri"/>
          <w:sz w:val="24"/>
          <w:szCs w:val="24"/>
        </w:rPr>
      </w:pPr>
      <w:r w:rsidRPr="007A3860">
        <w:rPr>
          <w:rFonts w:ascii="Cambria" w:hAnsi="Cambria" w:cs="Calibri"/>
          <w:sz w:val="24"/>
          <w:szCs w:val="24"/>
        </w:rPr>
        <w:t xml:space="preserve">Zamawiający wyznacza koordynatora w osobie </w:t>
      </w:r>
      <w:r w:rsidR="00485944">
        <w:rPr>
          <w:rFonts w:ascii="Cambria" w:hAnsi="Cambria" w:cs="Calibri"/>
          <w:sz w:val="24"/>
          <w:szCs w:val="24"/>
        </w:rPr>
        <w:t>Anny Gołosz</w:t>
      </w:r>
      <w:r w:rsidRPr="007A3860">
        <w:rPr>
          <w:rFonts w:ascii="Cambria" w:hAnsi="Cambria" w:cs="Calibri"/>
          <w:sz w:val="24"/>
          <w:szCs w:val="24"/>
        </w:rPr>
        <w:t xml:space="preserve"> nr tel. 48 628 </w:t>
      </w:r>
      <w:r w:rsidR="00485944">
        <w:rPr>
          <w:rFonts w:ascii="Cambria" w:hAnsi="Cambria" w:cs="Calibri"/>
          <w:sz w:val="24"/>
          <w:szCs w:val="24"/>
        </w:rPr>
        <w:t>3</w:t>
      </w:r>
      <w:r w:rsidRPr="007A3860">
        <w:rPr>
          <w:rFonts w:ascii="Cambria" w:hAnsi="Cambria" w:cs="Calibri"/>
          <w:sz w:val="24"/>
          <w:szCs w:val="24"/>
        </w:rPr>
        <w:t>8 89 do bieżących uzgodnień w zakresie wykonywania umowy.</w:t>
      </w:r>
    </w:p>
    <w:p w:rsidR="00A35414" w:rsidRPr="007A3860" w:rsidRDefault="00A35414" w:rsidP="00A35414">
      <w:pPr>
        <w:numPr>
          <w:ilvl w:val="0"/>
          <w:numId w:val="10"/>
        </w:numPr>
        <w:spacing w:after="0" w:line="276" w:lineRule="auto"/>
        <w:jc w:val="both"/>
        <w:rPr>
          <w:rFonts w:ascii="Cambria" w:hAnsi="Cambria" w:cs="Calibri"/>
          <w:sz w:val="24"/>
          <w:szCs w:val="24"/>
        </w:rPr>
      </w:pPr>
      <w:r w:rsidRPr="007A3860">
        <w:rPr>
          <w:rFonts w:ascii="Cambria" w:hAnsi="Cambria" w:cs="Calibri"/>
          <w:sz w:val="24"/>
          <w:szCs w:val="24"/>
        </w:rPr>
        <w:t>W zakresie realizacji przedmiotu umowy Wykonawcę reprezentuje ustanowiony przez niego ………………………………….</w:t>
      </w:r>
    </w:p>
    <w:p w:rsidR="00A35414" w:rsidRPr="007A3860" w:rsidRDefault="00A35414" w:rsidP="00A35414">
      <w:pPr>
        <w:widowControl w:val="0"/>
        <w:autoSpaceDE w:val="0"/>
        <w:autoSpaceDN w:val="0"/>
        <w:adjustRightInd w:val="0"/>
        <w:spacing w:after="0" w:line="276" w:lineRule="auto"/>
        <w:jc w:val="center"/>
        <w:rPr>
          <w:rFonts w:ascii="Cambria" w:hAnsi="Cambria" w:cs="†¯øw≥¸"/>
          <w:b/>
          <w:color w:val="000000" w:themeColor="text1"/>
          <w:sz w:val="24"/>
          <w:szCs w:val="24"/>
        </w:rPr>
      </w:pPr>
    </w:p>
    <w:p w:rsidR="00A35414" w:rsidRPr="007A3860" w:rsidRDefault="00A35414" w:rsidP="00A35414">
      <w:pPr>
        <w:widowControl w:val="0"/>
        <w:autoSpaceDE w:val="0"/>
        <w:autoSpaceDN w:val="0"/>
        <w:adjustRightInd w:val="0"/>
        <w:spacing w:after="0" w:line="276" w:lineRule="auto"/>
        <w:jc w:val="center"/>
        <w:rPr>
          <w:rFonts w:ascii="Cambria" w:hAnsi="Cambria" w:cs="†¯øw≥¸"/>
          <w:b/>
          <w:color w:val="000000" w:themeColor="text1"/>
          <w:sz w:val="24"/>
          <w:szCs w:val="24"/>
        </w:rPr>
      </w:pPr>
      <w:r w:rsidRPr="007A3860">
        <w:rPr>
          <w:rFonts w:ascii="Cambria" w:hAnsi="Cambria" w:cs="†¯øw≥¸"/>
          <w:b/>
          <w:color w:val="000000" w:themeColor="text1"/>
          <w:sz w:val="24"/>
          <w:szCs w:val="24"/>
        </w:rPr>
        <w:t xml:space="preserve">§ </w:t>
      </w:r>
      <w:r w:rsidR="00D25960">
        <w:rPr>
          <w:rFonts w:ascii="Cambria" w:hAnsi="Cambria" w:cs="†¯øw≥¸"/>
          <w:b/>
          <w:color w:val="000000" w:themeColor="text1"/>
          <w:sz w:val="24"/>
          <w:szCs w:val="24"/>
        </w:rPr>
        <w:t>6</w:t>
      </w:r>
    </w:p>
    <w:p w:rsidR="00A35414" w:rsidRPr="007A3860" w:rsidRDefault="00A35414" w:rsidP="00A35414">
      <w:pPr>
        <w:widowControl w:val="0"/>
        <w:autoSpaceDE w:val="0"/>
        <w:autoSpaceDN w:val="0"/>
        <w:adjustRightInd w:val="0"/>
        <w:spacing w:after="0" w:line="276" w:lineRule="auto"/>
        <w:jc w:val="center"/>
        <w:rPr>
          <w:rFonts w:ascii="Cambria" w:hAnsi="Cambria" w:cs="†¯øw≥¸"/>
          <w:b/>
          <w:color w:val="000000" w:themeColor="text1"/>
          <w:sz w:val="24"/>
          <w:szCs w:val="24"/>
        </w:rPr>
      </w:pPr>
      <w:r w:rsidRPr="007A3860">
        <w:rPr>
          <w:rFonts w:ascii="Cambria" w:hAnsi="Cambria" w:cs="†¯øw≥¸"/>
          <w:b/>
          <w:color w:val="000000" w:themeColor="text1"/>
          <w:sz w:val="24"/>
          <w:szCs w:val="24"/>
        </w:rPr>
        <w:t>Uwarunkowania wynagrodzenia</w:t>
      </w:r>
    </w:p>
    <w:p w:rsidR="00A35414" w:rsidRPr="007A3860" w:rsidRDefault="00A35414" w:rsidP="00A35414">
      <w:pPr>
        <w:widowControl w:val="0"/>
        <w:numPr>
          <w:ilvl w:val="1"/>
          <w:numId w:val="11"/>
        </w:numPr>
        <w:autoSpaceDE w:val="0"/>
        <w:autoSpaceDN w:val="0"/>
        <w:adjustRightInd w:val="0"/>
        <w:spacing w:after="0" w:line="276" w:lineRule="auto"/>
        <w:ind w:left="426" w:hanging="426"/>
        <w:contextualSpacing/>
        <w:rPr>
          <w:rFonts w:ascii="Cambria" w:hAnsi="Cambria" w:cs="†¯øw≥¸"/>
          <w:color w:val="000000" w:themeColor="text1"/>
          <w:sz w:val="24"/>
          <w:szCs w:val="24"/>
        </w:rPr>
      </w:pPr>
      <w:r w:rsidRPr="007A3860">
        <w:rPr>
          <w:rFonts w:ascii="Cambria" w:hAnsi="Cambria" w:cs="†¯øw≥¸"/>
          <w:color w:val="000000" w:themeColor="text1"/>
          <w:sz w:val="24"/>
          <w:szCs w:val="24"/>
        </w:rPr>
        <w:t>Wykonawca oświadcza, że:</w:t>
      </w:r>
    </w:p>
    <w:p w:rsidR="00A35414" w:rsidRPr="007A3860" w:rsidRDefault="00A35414" w:rsidP="00A35414">
      <w:pPr>
        <w:widowControl w:val="0"/>
        <w:numPr>
          <w:ilvl w:val="0"/>
          <w:numId w:val="12"/>
        </w:numPr>
        <w:autoSpaceDE w:val="0"/>
        <w:autoSpaceDN w:val="0"/>
        <w:adjustRightInd w:val="0"/>
        <w:spacing w:after="0" w:line="276" w:lineRule="auto"/>
        <w:ind w:hanging="294"/>
        <w:contextualSpacing/>
        <w:jc w:val="both"/>
        <w:rPr>
          <w:rFonts w:ascii="Cambria" w:hAnsi="Cambria" w:cs="†¯øw≥¸"/>
          <w:color w:val="000000" w:themeColor="text1"/>
          <w:sz w:val="24"/>
          <w:szCs w:val="24"/>
        </w:rPr>
      </w:pPr>
      <w:r w:rsidRPr="007A3860">
        <w:rPr>
          <w:rFonts w:ascii="Cambria" w:hAnsi="Cambria" w:cs="†¯øw≥¸"/>
          <w:color w:val="000000" w:themeColor="text1"/>
          <w:sz w:val="24"/>
          <w:szCs w:val="24"/>
        </w:rPr>
        <w:t xml:space="preserve">szczegółowo przeanalizował opis przedmiotu zamówienia w </w:t>
      </w:r>
      <w:r w:rsidR="00485944">
        <w:rPr>
          <w:rFonts w:ascii="Cambria" w:hAnsi="Cambria" w:cs="†¯øw≥¸"/>
          <w:color w:val="000000" w:themeColor="text1"/>
          <w:sz w:val="24"/>
          <w:szCs w:val="24"/>
        </w:rPr>
        <w:t>Zapytaniu Ofertowym</w:t>
      </w:r>
      <w:r w:rsidRPr="007A3860">
        <w:rPr>
          <w:rFonts w:ascii="Cambria" w:hAnsi="Cambria" w:cs="†¯øw≥¸"/>
          <w:color w:val="000000" w:themeColor="text1"/>
          <w:sz w:val="24"/>
          <w:szCs w:val="24"/>
        </w:rPr>
        <w:t xml:space="preserve"> oraz uzyskał przed złożeniem oferty potrzebne informacje dotyczące zakresu zamówienia i warunków realizacji prac,</w:t>
      </w:r>
    </w:p>
    <w:p w:rsidR="00A35414" w:rsidRPr="00E45551" w:rsidRDefault="00A35414" w:rsidP="00E45551">
      <w:pPr>
        <w:widowControl w:val="0"/>
        <w:numPr>
          <w:ilvl w:val="0"/>
          <w:numId w:val="12"/>
        </w:numPr>
        <w:autoSpaceDE w:val="0"/>
        <w:autoSpaceDN w:val="0"/>
        <w:adjustRightInd w:val="0"/>
        <w:spacing w:after="0" w:line="276" w:lineRule="auto"/>
        <w:ind w:hanging="294"/>
        <w:contextualSpacing/>
        <w:jc w:val="both"/>
        <w:rPr>
          <w:rFonts w:ascii="Cambria" w:hAnsi="Cambria" w:cs="†¯øw≥¸"/>
          <w:color w:val="000000" w:themeColor="text1"/>
          <w:sz w:val="24"/>
          <w:szCs w:val="24"/>
        </w:rPr>
      </w:pPr>
      <w:r w:rsidRPr="007A3860">
        <w:rPr>
          <w:rFonts w:ascii="Cambria" w:hAnsi="Cambria" w:cs="†¯øw≥¸"/>
          <w:color w:val="000000" w:themeColor="text1"/>
          <w:sz w:val="24"/>
          <w:szCs w:val="24"/>
        </w:rPr>
        <w:t>przed złożeniem oferty</w:t>
      </w:r>
      <w:r w:rsidR="00485944">
        <w:rPr>
          <w:rFonts w:ascii="Cambria" w:hAnsi="Cambria" w:cs="†¯øw≥¸"/>
          <w:color w:val="000000" w:themeColor="text1"/>
          <w:sz w:val="24"/>
          <w:szCs w:val="24"/>
        </w:rPr>
        <w:t xml:space="preserve"> </w:t>
      </w:r>
      <w:r w:rsidRPr="00E45551">
        <w:rPr>
          <w:rFonts w:ascii="Cambria" w:hAnsi="Cambria" w:cs="†¯øw≥¸"/>
          <w:color w:val="000000" w:themeColor="text1"/>
          <w:sz w:val="24"/>
          <w:szCs w:val="24"/>
        </w:rPr>
        <w:t>upewnił się co do jej prawidłowości i kompletności oraz stawek i cen podanych w ofercie.</w:t>
      </w:r>
    </w:p>
    <w:p w:rsidR="00A35414" w:rsidRDefault="00A35414" w:rsidP="00AA2500">
      <w:pPr>
        <w:spacing w:after="0" w:line="276" w:lineRule="auto"/>
        <w:ind w:left="426" w:hanging="426"/>
        <w:jc w:val="both"/>
        <w:rPr>
          <w:rFonts w:ascii="Cambria" w:hAnsi="Cambria" w:cs="†¯øw≥¸"/>
          <w:color w:val="000000" w:themeColor="text1"/>
          <w:sz w:val="24"/>
          <w:szCs w:val="24"/>
        </w:rPr>
      </w:pPr>
      <w:r w:rsidRPr="007A3860">
        <w:rPr>
          <w:rFonts w:ascii="Cambria" w:hAnsi="Cambria" w:cs="†¯øw≥¸"/>
          <w:b/>
          <w:color w:val="000000" w:themeColor="text1"/>
          <w:sz w:val="24"/>
          <w:szCs w:val="24"/>
        </w:rPr>
        <w:t xml:space="preserve">2.  </w:t>
      </w:r>
      <w:r w:rsidRPr="007A3860">
        <w:rPr>
          <w:rFonts w:ascii="Cambria" w:hAnsi="Cambria" w:cs="†¯øw≥¸"/>
          <w:color w:val="000000" w:themeColor="text1"/>
          <w:sz w:val="24"/>
          <w:szCs w:val="24"/>
        </w:rPr>
        <w:t>Strony zgodnie oświadczają, że wynagrodzenie obejmuje oraz pokrywa wszelkie koszty związane z realizacją przedmiotu zamówienia.</w:t>
      </w:r>
    </w:p>
    <w:p w:rsidR="004E4C05" w:rsidRPr="007A3860" w:rsidRDefault="004E4C05" w:rsidP="00AA2500">
      <w:pPr>
        <w:spacing w:after="0" w:line="276" w:lineRule="auto"/>
        <w:ind w:left="426" w:hanging="426"/>
        <w:jc w:val="both"/>
        <w:rPr>
          <w:rFonts w:ascii="Cambria" w:hAnsi="Cambria" w:cs="†¯øw≥¸"/>
          <w:color w:val="000000" w:themeColor="text1"/>
          <w:sz w:val="24"/>
          <w:szCs w:val="24"/>
        </w:rPr>
      </w:pPr>
    </w:p>
    <w:p w:rsidR="00D25960" w:rsidRDefault="00D25960" w:rsidP="00A35414">
      <w:pPr>
        <w:spacing w:after="0" w:line="276" w:lineRule="auto"/>
        <w:jc w:val="center"/>
        <w:rPr>
          <w:rFonts w:ascii="Cambria" w:hAnsi="Cambria" w:cs="Calibri"/>
          <w:b/>
          <w:sz w:val="24"/>
          <w:szCs w:val="24"/>
        </w:rPr>
      </w:pPr>
    </w:p>
    <w:p w:rsidR="00D25960" w:rsidRDefault="00D25960" w:rsidP="00A35414">
      <w:pPr>
        <w:spacing w:after="0" w:line="276" w:lineRule="auto"/>
        <w:jc w:val="center"/>
        <w:rPr>
          <w:rFonts w:ascii="Cambria" w:hAnsi="Cambria" w:cs="Calibri"/>
          <w:b/>
          <w:sz w:val="24"/>
          <w:szCs w:val="24"/>
        </w:rPr>
      </w:pPr>
    </w:p>
    <w:p w:rsidR="00A35414" w:rsidRPr="007A3860" w:rsidRDefault="00A35414" w:rsidP="00A35414">
      <w:pPr>
        <w:spacing w:after="0" w:line="276" w:lineRule="auto"/>
        <w:jc w:val="center"/>
        <w:rPr>
          <w:rFonts w:ascii="Cambria" w:hAnsi="Cambria" w:cs="Calibri"/>
          <w:b/>
          <w:sz w:val="24"/>
          <w:szCs w:val="24"/>
        </w:rPr>
      </w:pPr>
      <w:r w:rsidRPr="007A3860">
        <w:rPr>
          <w:rFonts w:ascii="Cambria" w:hAnsi="Cambria" w:cs="Calibri"/>
          <w:b/>
          <w:sz w:val="24"/>
          <w:szCs w:val="24"/>
        </w:rPr>
        <w:t xml:space="preserve">§ </w:t>
      </w:r>
      <w:r w:rsidR="00D25960">
        <w:rPr>
          <w:rFonts w:ascii="Cambria" w:hAnsi="Cambria" w:cs="Calibri"/>
          <w:b/>
          <w:sz w:val="24"/>
          <w:szCs w:val="24"/>
        </w:rPr>
        <w:t>7</w:t>
      </w:r>
    </w:p>
    <w:p w:rsidR="00A35414" w:rsidRPr="007A3860" w:rsidRDefault="00A35414" w:rsidP="00A35414">
      <w:pPr>
        <w:spacing w:after="0" w:line="276" w:lineRule="auto"/>
        <w:jc w:val="center"/>
        <w:rPr>
          <w:rFonts w:ascii="Cambria" w:hAnsi="Cambria" w:cs="Calibri"/>
          <w:b/>
          <w:sz w:val="24"/>
          <w:szCs w:val="24"/>
        </w:rPr>
      </w:pPr>
      <w:r w:rsidRPr="007A3860">
        <w:rPr>
          <w:rFonts w:ascii="Cambria" w:hAnsi="Cambria" w:cs="Calibri"/>
          <w:b/>
          <w:sz w:val="24"/>
          <w:szCs w:val="24"/>
        </w:rPr>
        <w:t>Wynagrodzenie</w:t>
      </w:r>
    </w:p>
    <w:p w:rsidR="00A35414" w:rsidRPr="003C6B4B" w:rsidRDefault="00A35414" w:rsidP="00A35414">
      <w:pPr>
        <w:numPr>
          <w:ilvl w:val="0"/>
          <w:numId w:val="13"/>
        </w:numPr>
        <w:spacing w:after="0" w:line="276" w:lineRule="auto"/>
        <w:jc w:val="both"/>
        <w:rPr>
          <w:rFonts w:ascii="Cambria" w:hAnsi="Cambria" w:cs="Calibri"/>
          <w:sz w:val="24"/>
          <w:szCs w:val="24"/>
        </w:rPr>
      </w:pPr>
      <w:r w:rsidRPr="007A3860">
        <w:rPr>
          <w:rFonts w:ascii="Cambria" w:hAnsi="Cambria" w:cs="Calibri"/>
          <w:sz w:val="24"/>
          <w:szCs w:val="24"/>
        </w:rPr>
        <w:t xml:space="preserve">Za wykonanie przedmiotu umowy Wykonawca otrzyma wynagrodzenie ryczałtowe, które zostało określone na kwotę stanowiącą cenę ofertową </w:t>
      </w:r>
      <w:r w:rsidR="002B5A1C">
        <w:rPr>
          <w:rFonts w:ascii="Cambria" w:hAnsi="Cambria" w:cs="Calibri"/>
          <w:sz w:val="24"/>
          <w:szCs w:val="24"/>
        </w:rPr>
        <w:t xml:space="preserve">                                  </w:t>
      </w:r>
      <w:r w:rsidRPr="007A3860">
        <w:rPr>
          <w:rFonts w:ascii="Cambria" w:hAnsi="Cambria" w:cs="Calibri"/>
          <w:sz w:val="24"/>
          <w:szCs w:val="24"/>
        </w:rPr>
        <w:t>tj. …………………….</w:t>
      </w:r>
      <w:r w:rsidRPr="007A3860">
        <w:rPr>
          <w:rFonts w:ascii="Cambria" w:hAnsi="Cambria" w:cs="Calibri"/>
          <w:b/>
          <w:sz w:val="24"/>
          <w:szCs w:val="24"/>
        </w:rPr>
        <w:t xml:space="preserve"> zł brutto</w:t>
      </w:r>
      <w:r w:rsidRPr="007A3860">
        <w:rPr>
          <w:rFonts w:ascii="Cambria" w:hAnsi="Cambria" w:cs="Calibri"/>
          <w:sz w:val="24"/>
          <w:szCs w:val="24"/>
        </w:rPr>
        <w:t xml:space="preserve"> (słownie:……………………….). Cena </w:t>
      </w:r>
      <w:r w:rsidR="006E39EC">
        <w:rPr>
          <w:rFonts w:ascii="Cambria" w:hAnsi="Cambria" w:cs="Calibri"/>
          <w:sz w:val="24"/>
          <w:szCs w:val="24"/>
        </w:rPr>
        <w:t xml:space="preserve">netto </w:t>
      </w:r>
      <w:r w:rsidR="004E152E">
        <w:rPr>
          <w:rFonts w:ascii="Cambria" w:hAnsi="Cambria" w:cs="Calibri"/>
          <w:sz w:val="24"/>
          <w:szCs w:val="24"/>
        </w:rPr>
        <w:t xml:space="preserve">                                                       </w:t>
      </w:r>
      <w:r w:rsidR="006E39EC">
        <w:rPr>
          <w:rFonts w:ascii="Cambria" w:hAnsi="Cambria" w:cs="Calibri"/>
          <w:sz w:val="24"/>
          <w:szCs w:val="24"/>
        </w:rPr>
        <w:t>w kwocie………………….zł</w:t>
      </w:r>
      <w:r w:rsidRPr="007A3860">
        <w:rPr>
          <w:rFonts w:ascii="Cambria" w:hAnsi="Cambria" w:cs="Calibri"/>
          <w:sz w:val="24"/>
          <w:szCs w:val="24"/>
        </w:rPr>
        <w:t xml:space="preserve"> obejmuje podatek od towarów i usług (VAT)</w:t>
      </w:r>
      <w:r w:rsidR="006E39EC">
        <w:rPr>
          <w:rFonts w:ascii="Cambria" w:hAnsi="Cambria" w:cs="Calibri"/>
          <w:sz w:val="24"/>
          <w:szCs w:val="24"/>
        </w:rPr>
        <w:t xml:space="preserve"> </w:t>
      </w:r>
      <w:r w:rsidR="003C6B4B">
        <w:rPr>
          <w:rFonts w:ascii="Cambria" w:hAnsi="Cambria" w:cs="Calibri"/>
          <w:sz w:val="24"/>
          <w:szCs w:val="24"/>
        </w:rPr>
        <w:t xml:space="preserve">                                        </w:t>
      </w:r>
      <w:r w:rsidR="006E39EC">
        <w:rPr>
          <w:rFonts w:ascii="Cambria" w:hAnsi="Cambria" w:cs="Calibri"/>
          <w:sz w:val="24"/>
          <w:szCs w:val="24"/>
        </w:rPr>
        <w:t>w kwocie………………..zł</w:t>
      </w:r>
      <w:r w:rsidRPr="007A3860">
        <w:rPr>
          <w:rFonts w:ascii="Cambria" w:hAnsi="Cambria" w:cs="Calibri"/>
          <w:sz w:val="24"/>
          <w:szCs w:val="24"/>
        </w:rPr>
        <w:t>, obliczony zgodnie z obowiązującymi przepisami.</w:t>
      </w:r>
    </w:p>
    <w:p w:rsidR="00A35414" w:rsidRPr="003A13ED" w:rsidRDefault="00A35414" w:rsidP="003A13ED">
      <w:pPr>
        <w:numPr>
          <w:ilvl w:val="0"/>
          <w:numId w:val="13"/>
        </w:numPr>
        <w:spacing w:after="0" w:line="276" w:lineRule="auto"/>
        <w:jc w:val="both"/>
        <w:rPr>
          <w:rFonts w:ascii="Cambria" w:hAnsi="Cambria" w:cs="Calibri"/>
          <w:sz w:val="24"/>
          <w:szCs w:val="24"/>
        </w:rPr>
      </w:pPr>
      <w:r w:rsidRPr="007A3860">
        <w:rPr>
          <w:rFonts w:ascii="Cambria" w:hAnsi="Cambria" w:cs="Calibri"/>
          <w:sz w:val="24"/>
          <w:szCs w:val="24"/>
        </w:rPr>
        <w:t>Po zakończeniu realizacji przedmiotu umowy wykonawca zgłasza zamawiającemu do odbioru przedmiot zamówienia</w:t>
      </w:r>
      <w:r w:rsidR="00CD3EC9">
        <w:rPr>
          <w:rFonts w:ascii="Cambria" w:hAnsi="Cambria" w:cs="Calibri"/>
          <w:sz w:val="24"/>
          <w:szCs w:val="24"/>
        </w:rPr>
        <w:t>.</w:t>
      </w:r>
    </w:p>
    <w:p w:rsidR="00A35414" w:rsidRPr="007A3860" w:rsidRDefault="00A35414" w:rsidP="00A35414">
      <w:pPr>
        <w:numPr>
          <w:ilvl w:val="0"/>
          <w:numId w:val="13"/>
        </w:numPr>
        <w:spacing w:after="0" w:line="276" w:lineRule="auto"/>
        <w:jc w:val="both"/>
        <w:rPr>
          <w:rFonts w:ascii="Cambria" w:hAnsi="Cambria" w:cs="Calibri"/>
          <w:sz w:val="24"/>
          <w:szCs w:val="24"/>
        </w:rPr>
      </w:pPr>
      <w:r w:rsidRPr="007A3860">
        <w:rPr>
          <w:rFonts w:ascii="Cambria" w:hAnsi="Cambria" w:cs="Calibri"/>
          <w:sz w:val="24"/>
          <w:szCs w:val="24"/>
        </w:rPr>
        <w:t xml:space="preserve">Po zatwierdzeniu przez zamawiającego zakresu wykonanych robót w sposób określony w punkcie </w:t>
      </w:r>
      <w:r w:rsidR="007141B7">
        <w:rPr>
          <w:rFonts w:ascii="Cambria" w:hAnsi="Cambria" w:cs="Calibri"/>
          <w:sz w:val="24"/>
          <w:szCs w:val="24"/>
        </w:rPr>
        <w:t>2</w:t>
      </w:r>
      <w:r w:rsidRPr="007A3860">
        <w:rPr>
          <w:rFonts w:ascii="Cambria" w:hAnsi="Cambria" w:cs="Calibri"/>
          <w:sz w:val="24"/>
          <w:szCs w:val="24"/>
        </w:rPr>
        <w:t>, wykonawca wystawia fakturę VAT końcową za wykonanie przedmiotu umowy. Faktura wystawiana jest na kwotę ustaloną w umowie.</w:t>
      </w:r>
    </w:p>
    <w:p w:rsidR="00A35414" w:rsidRPr="007A3860" w:rsidRDefault="00A35414" w:rsidP="00A35414">
      <w:pPr>
        <w:numPr>
          <w:ilvl w:val="0"/>
          <w:numId w:val="13"/>
        </w:numPr>
        <w:spacing w:after="0" w:line="276" w:lineRule="auto"/>
        <w:jc w:val="both"/>
        <w:rPr>
          <w:rFonts w:ascii="Cambria" w:hAnsi="Cambria" w:cs="Calibri"/>
          <w:sz w:val="24"/>
          <w:szCs w:val="24"/>
        </w:rPr>
      </w:pPr>
      <w:r w:rsidRPr="007A3860">
        <w:rPr>
          <w:rFonts w:ascii="Cambria" w:hAnsi="Cambria" w:cs="Calibri"/>
          <w:sz w:val="24"/>
          <w:szCs w:val="24"/>
        </w:rPr>
        <w:t>Wynagrodzenie określone w ust. 1 obejmuje wszelkie koszty Wykonawcy wynikające z realizacji przedmiotu umowy.</w:t>
      </w:r>
    </w:p>
    <w:p w:rsidR="00A35414" w:rsidRPr="007A3860" w:rsidRDefault="00A35414" w:rsidP="00A35414">
      <w:pPr>
        <w:spacing w:after="0" w:line="276" w:lineRule="auto"/>
        <w:jc w:val="both"/>
        <w:rPr>
          <w:rFonts w:ascii="Cambria" w:hAnsi="Cambria" w:cs="Calibri"/>
          <w:sz w:val="24"/>
          <w:szCs w:val="24"/>
        </w:rPr>
      </w:pPr>
    </w:p>
    <w:p w:rsidR="00A35414" w:rsidRPr="007A3860" w:rsidRDefault="00A35414" w:rsidP="00A35414">
      <w:pPr>
        <w:spacing w:after="0" w:line="276" w:lineRule="auto"/>
        <w:jc w:val="center"/>
        <w:rPr>
          <w:rFonts w:ascii="Cambria" w:hAnsi="Cambria" w:cs="Calibri"/>
          <w:b/>
          <w:sz w:val="24"/>
          <w:szCs w:val="24"/>
        </w:rPr>
      </w:pPr>
      <w:r w:rsidRPr="007A3860">
        <w:rPr>
          <w:rFonts w:ascii="Cambria" w:hAnsi="Cambria" w:cs="Calibri"/>
          <w:b/>
          <w:sz w:val="24"/>
          <w:szCs w:val="24"/>
        </w:rPr>
        <w:t xml:space="preserve">§ </w:t>
      </w:r>
      <w:r w:rsidR="00D25960">
        <w:rPr>
          <w:rFonts w:ascii="Cambria" w:hAnsi="Cambria" w:cs="Calibri"/>
          <w:b/>
          <w:sz w:val="24"/>
          <w:szCs w:val="24"/>
        </w:rPr>
        <w:t>8</w:t>
      </w:r>
    </w:p>
    <w:p w:rsidR="00A35414" w:rsidRPr="007A3860" w:rsidRDefault="00A35414" w:rsidP="00A35414">
      <w:pPr>
        <w:spacing w:after="0" w:line="276" w:lineRule="auto"/>
        <w:jc w:val="center"/>
        <w:rPr>
          <w:rFonts w:ascii="Cambria" w:hAnsi="Cambria" w:cs="Calibri"/>
          <w:b/>
          <w:sz w:val="24"/>
          <w:szCs w:val="24"/>
        </w:rPr>
      </w:pPr>
      <w:r w:rsidRPr="007A3860">
        <w:rPr>
          <w:rFonts w:ascii="Cambria" w:hAnsi="Cambria" w:cs="Calibri"/>
          <w:b/>
          <w:sz w:val="24"/>
          <w:szCs w:val="24"/>
        </w:rPr>
        <w:t>Płatności</w:t>
      </w:r>
    </w:p>
    <w:p w:rsidR="00A35414" w:rsidRPr="007A3860" w:rsidRDefault="00A35414" w:rsidP="00A35414">
      <w:pPr>
        <w:numPr>
          <w:ilvl w:val="0"/>
          <w:numId w:val="14"/>
        </w:numPr>
        <w:spacing w:after="0" w:line="276" w:lineRule="auto"/>
        <w:jc w:val="both"/>
        <w:rPr>
          <w:rFonts w:ascii="Cambria" w:hAnsi="Cambria" w:cs="Calibri"/>
          <w:sz w:val="24"/>
          <w:szCs w:val="24"/>
        </w:rPr>
      </w:pPr>
      <w:r w:rsidRPr="007A3860">
        <w:rPr>
          <w:rFonts w:ascii="Cambria" w:hAnsi="Cambria" w:cs="Calibri"/>
          <w:sz w:val="24"/>
          <w:szCs w:val="24"/>
        </w:rPr>
        <w:t xml:space="preserve">Rozliczenie wynagrodzenia Wykonawcy za wykonanie przedmiotu umowy następuje według zasad określonych w § </w:t>
      </w:r>
      <w:r w:rsidR="00D25960">
        <w:rPr>
          <w:rFonts w:ascii="Cambria" w:hAnsi="Cambria" w:cs="Calibri"/>
          <w:sz w:val="24"/>
          <w:szCs w:val="24"/>
        </w:rPr>
        <w:t>7</w:t>
      </w:r>
      <w:r w:rsidRPr="007A3860">
        <w:rPr>
          <w:rFonts w:ascii="Cambria" w:hAnsi="Cambria" w:cs="Calibri"/>
          <w:sz w:val="24"/>
          <w:szCs w:val="24"/>
        </w:rPr>
        <w:t>.</w:t>
      </w:r>
    </w:p>
    <w:p w:rsidR="00A35414" w:rsidRPr="007A3860" w:rsidRDefault="00A35414" w:rsidP="00A35414">
      <w:pPr>
        <w:numPr>
          <w:ilvl w:val="0"/>
          <w:numId w:val="14"/>
        </w:numPr>
        <w:spacing w:after="0" w:line="276" w:lineRule="auto"/>
        <w:jc w:val="both"/>
        <w:rPr>
          <w:rFonts w:ascii="Cambria" w:hAnsi="Cambria" w:cs="Calibri"/>
          <w:sz w:val="24"/>
          <w:szCs w:val="24"/>
        </w:rPr>
      </w:pPr>
      <w:r w:rsidRPr="007A3860">
        <w:rPr>
          <w:rFonts w:ascii="Cambria" w:hAnsi="Cambria" w:cs="Calibri"/>
          <w:sz w:val="24"/>
          <w:szCs w:val="24"/>
        </w:rPr>
        <w:t>Należność za wykonanie przedmiotu umowy płatna jest przelewem na rachunek bankowy Wykonawcy, wskazany w fakturze VAT, w terminie 30 dni od dnia doręczenia Zamawiającemu prawidłowo wystawionej faktury końcowej wraz</w:t>
      </w:r>
      <w:r w:rsidR="002B5A1C">
        <w:rPr>
          <w:rFonts w:ascii="Cambria" w:hAnsi="Cambria" w:cs="Calibri"/>
          <w:sz w:val="24"/>
          <w:szCs w:val="24"/>
        </w:rPr>
        <w:t xml:space="preserve">                                     </w:t>
      </w:r>
      <w:r w:rsidRPr="007A3860">
        <w:rPr>
          <w:rFonts w:ascii="Cambria" w:hAnsi="Cambria" w:cs="Calibri"/>
          <w:sz w:val="24"/>
          <w:szCs w:val="24"/>
        </w:rPr>
        <w:t xml:space="preserve"> z wymaganymi dokumentami.</w:t>
      </w:r>
    </w:p>
    <w:p w:rsidR="00A35414" w:rsidRPr="007A3860" w:rsidRDefault="00A35414" w:rsidP="00A35414">
      <w:pPr>
        <w:numPr>
          <w:ilvl w:val="0"/>
          <w:numId w:val="14"/>
        </w:numPr>
        <w:spacing w:after="0" w:line="276" w:lineRule="auto"/>
        <w:jc w:val="both"/>
        <w:rPr>
          <w:rFonts w:ascii="Cambria" w:hAnsi="Cambria" w:cs="Calibri"/>
          <w:sz w:val="24"/>
          <w:szCs w:val="24"/>
        </w:rPr>
      </w:pPr>
      <w:r w:rsidRPr="007A3860">
        <w:rPr>
          <w:rFonts w:ascii="Cambria" w:hAnsi="Cambria" w:cs="Calibri"/>
          <w:sz w:val="24"/>
          <w:szCs w:val="24"/>
        </w:rPr>
        <w:t>Zamawiający zastrzega sobie prawo potrącenia ewentualnych kar umownych z należnych do zapłaty faktur.</w:t>
      </w:r>
    </w:p>
    <w:p w:rsidR="00A35414" w:rsidRPr="00A35414" w:rsidRDefault="009333C7" w:rsidP="00A35414">
      <w:pPr>
        <w:numPr>
          <w:ilvl w:val="0"/>
          <w:numId w:val="14"/>
        </w:numPr>
        <w:spacing w:after="0" w:line="276" w:lineRule="auto"/>
        <w:jc w:val="both"/>
        <w:rPr>
          <w:rFonts w:ascii="Cambria" w:hAnsi="Cambria" w:cs="Calibri"/>
          <w:sz w:val="24"/>
          <w:szCs w:val="24"/>
        </w:rPr>
      </w:pPr>
      <w:r>
        <w:rPr>
          <w:rFonts w:ascii="Cambria" w:hAnsi="Cambria" w:cs="Calibri"/>
          <w:sz w:val="24"/>
          <w:szCs w:val="24"/>
        </w:rPr>
        <w:t xml:space="preserve">Wykonawca ma prawo skorzystania z możliwości przekazania ustrukturyzowanej faktury elektronicznej  na zasadach określonych w </w:t>
      </w:r>
      <w:r w:rsidR="00A35414" w:rsidRPr="00A35414">
        <w:rPr>
          <w:rFonts w:ascii="Cambria" w:hAnsi="Cambria" w:cs="Calibri"/>
          <w:sz w:val="24"/>
          <w:szCs w:val="24"/>
        </w:rPr>
        <w:t>ustaw</w:t>
      </w:r>
      <w:r>
        <w:rPr>
          <w:rFonts w:ascii="Cambria" w:hAnsi="Cambria" w:cs="Calibri"/>
          <w:sz w:val="24"/>
          <w:szCs w:val="24"/>
        </w:rPr>
        <w:t xml:space="preserve">ie z dnia 9 listopada     2018 r. </w:t>
      </w:r>
      <w:r w:rsidR="00A35414" w:rsidRPr="00A35414">
        <w:rPr>
          <w:rFonts w:ascii="Cambria" w:hAnsi="Cambria" w:cs="Calibri"/>
          <w:sz w:val="24"/>
          <w:szCs w:val="24"/>
        </w:rPr>
        <w:t xml:space="preserve"> o elektronicznym fakturowaniu w zamówieniach publicznych, koncesjach na roboty budowlane lub usługi oraz partnerstwie publiczno-prywatnym (</w:t>
      </w:r>
      <w:r>
        <w:rPr>
          <w:rFonts w:ascii="Cambria" w:hAnsi="Cambria" w:cs="Calibri"/>
          <w:sz w:val="24"/>
          <w:szCs w:val="24"/>
        </w:rPr>
        <w:t xml:space="preserve"> t.j. </w:t>
      </w:r>
      <w:r w:rsidR="00A35414" w:rsidRPr="00A35414">
        <w:rPr>
          <w:rFonts w:ascii="Cambria" w:hAnsi="Cambria" w:cs="Calibri"/>
          <w:sz w:val="24"/>
          <w:szCs w:val="24"/>
        </w:rPr>
        <w:t>Dz.</w:t>
      </w:r>
      <w:r>
        <w:rPr>
          <w:rFonts w:ascii="Cambria" w:hAnsi="Cambria" w:cs="Calibri"/>
          <w:sz w:val="24"/>
          <w:szCs w:val="24"/>
        </w:rPr>
        <w:t xml:space="preserve"> </w:t>
      </w:r>
      <w:r w:rsidR="00A35414" w:rsidRPr="00A35414">
        <w:rPr>
          <w:rFonts w:ascii="Cambria" w:hAnsi="Cambria" w:cs="Calibri"/>
          <w:sz w:val="24"/>
          <w:szCs w:val="24"/>
        </w:rPr>
        <w:t>U.</w:t>
      </w:r>
      <w:r>
        <w:rPr>
          <w:rFonts w:ascii="Cambria" w:hAnsi="Cambria" w:cs="Calibri"/>
          <w:sz w:val="24"/>
          <w:szCs w:val="24"/>
        </w:rPr>
        <w:t xml:space="preserve"> z </w:t>
      </w:r>
      <w:r w:rsidR="00A35414" w:rsidRPr="00A35414">
        <w:rPr>
          <w:rFonts w:ascii="Cambria" w:hAnsi="Cambria" w:cs="Calibri"/>
          <w:sz w:val="24"/>
          <w:szCs w:val="24"/>
        </w:rPr>
        <w:t>20</w:t>
      </w:r>
      <w:r>
        <w:rPr>
          <w:rFonts w:ascii="Cambria" w:hAnsi="Cambria" w:cs="Calibri"/>
          <w:sz w:val="24"/>
          <w:szCs w:val="24"/>
        </w:rPr>
        <w:t>20 r., poz. 1666 z późn. zm.</w:t>
      </w:r>
      <w:r w:rsidR="00A35414" w:rsidRPr="00A35414">
        <w:rPr>
          <w:rFonts w:ascii="Cambria" w:hAnsi="Cambria" w:cs="Calibri"/>
          <w:sz w:val="24"/>
          <w:szCs w:val="24"/>
        </w:rPr>
        <w:t>).</w:t>
      </w:r>
    </w:p>
    <w:p w:rsidR="00A35414" w:rsidRPr="00A35414" w:rsidRDefault="00A35414" w:rsidP="00A35414">
      <w:pPr>
        <w:numPr>
          <w:ilvl w:val="0"/>
          <w:numId w:val="14"/>
        </w:numPr>
        <w:tabs>
          <w:tab w:val="left" w:pos="426"/>
        </w:tabs>
        <w:autoSpaceDE w:val="0"/>
        <w:autoSpaceDN w:val="0"/>
        <w:adjustRightInd w:val="0"/>
        <w:spacing w:after="0" w:line="276" w:lineRule="auto"/>
        <w:contextualSpacing/>
        <w:jc w:val="both"/>
        <w:rPr>
          <w:rFonts w:ascii="Cambria" w:eastAsia="Calibri" w:hAnsi="Cambria" w:cs="ArialNarrow"/>
          <w:color w:val="000000" w:themeColor="text1"/>
        </w:rPr>
      </w:pPr>
      <w:r w:rsidRPr="00A35414">
        <w:rPr>
          <w:rFonts w:ascii="Cambria" w:hAnsi="Cambria" w:cs="†¯øw≥¸"/>
        </w:rPr>
        <w:t>Wszystkie faktury wystawiane przez Wykonawcę w ramach realizacji niniejszej umowy winny zawierać następujące dane:</w:t>
      </w:r>
    </w:p>
    <w:p w:rsidR="00A35414" w:rsidRPr="00A35414" w:rsidRDefault="00A35414" w:rsidP="00A35414">
      <w:pPr>
        <w:widowControl w:val="0"/>
        <w:tabs>
          <w:tab w:val="left" w:pos="426"/>
        </w:tabs>
        <w:spacing w:after="0" w:line="276" w:lineRule="auto"/>
        <w:ind w:left="426"/>
        <w:contextualSpacing/>
        <w:outlineLvl w:val="3"/>
        <w:rPr>
          <w:rFonts w:ascii="Cambria" w:hAnsi="Cambria" w:cs="Arial"/>
          <w:b/>
          <w:bCs/>
          <w:color w:val="000000" w:themeColor="text1"/>
        </w:rPr>
      </w:pPr>
      <w:r w:rsidRPr="00A35414">
        <w:rPr>
          <w:rFonts w:ascii="Cambria" w:hAnsi="Cambria" w:cs="Arial"/>
          <w:b/>
          <w:bCs/>
          <w:color w:val="000000" w:themeColor="text1"/>
        </w:rPr>
        <w:tab/>
        <w:t xml:space="preserve">Gmina Mirów </w:t>
      </w:r>
    </w:p>
    <w:p w:rsidR="00A35414" w:rsidRPr="00A35414" w:rsidRDefault="00A35414" w:rsidP="00A35414">
      <w:pPr>
        <w:widowControl w:val="0"/>
        <w:tabs>
          <w:tab w:val="left" w:pos="426"/>
        </w:tabs>
        <w:spacing w:after="0" w:line="276" w:lineRule="auto"/>
        <w:ind w:left="426"/>
        <w:contextualSpacing/>
        <w:outlineLvl w:val="3"/>
        <w:rPr>
          <w:rFonts w:ascii="Cambria" w:hAnsi="Cambria" w:cs="Arial"/>
          <w:b/>
          <w:bCs/>
          <w:color w:val="000000" w:themeColor="text1"/>
        </w:rPr>
      </w:pPr>
      <w:r w:rsidRPr="00A35414">
        <w:rPr>
          <w:rFonts w:ascii="Cambria" w:hAnsi="Cambria" w:cs="Arial"/>
          <w:b/>
          <w:bCs/>
          <w:color w:val="000000" w:themeColor="text1"/>
        </w:rPr>
        <w:tab/>
        <w:t xml:space="preserve">Mirów Stary 27, 26-503 Mirów, </w:t>
      </w:r>
    </w:p>
    <w:p w:rsidR="00A35414" w:rsidRPr="00A35414" w:rsidRDefault="00A35414" w:rsidP="00A35414">
      <w:pPr>
        <w:widowControl w:val="0"/>
        <w:tabs>
          <w:tab w:val="left" w:pos="426"/>
        </w:tabs>
        <w:spacing w:after="0" w:line="276" w:lineRule="auto"/>
        <w:ind w:left="426"/>
        <w:contextualSpacing/>
        <w:outlineLvl w:val="3"/>
        <w:rPr>
          <w:rFonts w:ascii="Cambria" w:hAnsi="Cambria" w:cs="Arial"/>
          <w:b/>
          <w:bCs/>
          <w:color w:val="000000" w:themeColor="text1"/>
        </w:rPr>
      </w:pPr>
      <w:r w:rsidRPr="00A35414">
        <w:rPr>
          <w:rFonts w:ascii="Cambria" w:hAnsi="Cambria" w:cs="Arial"/>
          <w:b/>
          <w:bCs/>
          <w:color w:val="000000" w:themeColor="text1"/>
        </w:rPr>
        <w:tab/>
        <w:t>woj. mazowieckie, pow. szydłowiecki,</w:t>
      </w:r>
    </w:p>
    <w:p w:rsidR="00A35414" w:rsidRDefault="00A35414" w:rsidP="00AA2500">
      <w:pPr>
        <w:widowControl w:val="0"/>
        <w:tabs>
          <w:tab w:val="left" w:pos="426"/>
        </w:tabs>
        <w:spacing w:after="0" w:line="276" w:lineRule="auto"/>
        <w:ind w:left="426"/>
        <w:contextualSpacing/>
        <w:outlineLvl w:val="3"/>
        <w:rPr>
          <w:rFonts w:ascii="Cambria" w:hAnsi="Cambria" w:cs="Arial"/>
          <w:b/>
          <w:bCs/>
          <w:color w:val="000000" w:themeColor="text1"/>
        </w:rPr>
      </w:pPr>
      <w:r w:rsidRPr="00A35414">
        <w:rPr>
          <w:rFonts w:ascii="Cambria" w:hAnsi="Cambria" w:cs="Arial"/>
          <w:b/>
          <w:bCs/>
          <w:color w:val="000000" w:themeColor="text1"/>
        </w:rPr>
        <w:tab/>
        <w:t>(NIP: 799-195-89-71).</w:t>
      </w:r>
    </w:p>
    <w:p w:rsidR="00AA2500" w:rsidRDefault="00756C98" w:rsidP="00756C98">
      <w:pPr>
        <w:widowControl w:val="0"/>
        <w:tabs>
          <w:tab w:val="left" w:pos="851"/>
        </w:tabs>
        <w:spacing w:after="0" w:line="240" w:lineRule="auto"/>
        <w:ind w:left="709" w:hanging="283"/>
        <w:contextualSpacing/>
        <w:jc w:val="both"/>
        <w:outlineLvl w:val="3"/>
        <w:rPr>
          <w:rFonts w:ascii="Cambria" w:hAnsi="Cambria" w:cs="Arial"/>
          <w:bCs/>
          <w:color w:val="000000" w:themeColor="text1"/>
          <w:sz w:val="24"/>
          <w:szCs w:val="24"/>
        </w:rPr>
      </w:pPr>
      <w:r w:rsidRPr="00756C98">
        <w:rPr>
          <w:rFonts w:ascii="Cambria" w:hAnsi="Cambria" w:cs="Arial"/>
          <w:bCs/>
          <w:color w:val="000000" w:themeColor="text1"/>
          <w:sz w:val="24"/>
          <w:szCs w:val="24"/>
        </w:rPr>
        <w:t>7.</w:t>
      </w:r>
      <w:r>
        <w:rPr>
          <w:rFonts w:ascii="Cambria" w:hAnsi="Cambria" w:cs="Arial"/>
          <w:bCs/>
          <w:color w:val="000000" w:themeColor="text1"/>
          <w:sz w:val="24"/>
          <w:szCs w:val="24"/>
        </w:rPr>
        <w:t xml:space="preserve"> </w:t>
      </w:r>
      <w:r w:rsidRPr="00756C98">
        <w:rPr>
          <w:rFonts w:ascii="Cambria" w:hAnsi="Cambria" w:cs="Arial"/>
          <w:bCs/>
          <w:color w:val="000000" w:themeColor="text1"/>
          <w:sz w:val="24"/>
          <w:szCs w:val="24"/>
        </w:rPr>
        <w:t xml:space="preserve">Zamawiający zastrzega sobie prawo odmowy zapłaty faktury niezgodnej </w:t>
      </w:r>
      <w:r>
        <w:rPr>
          <w:rFonts w:ascii="Cambria" w:hAnsi="Cambria" w:cs="Arial"/>
          <w:bCs/>
          <w:color w:val="000000" w:themeColor="text1"/>
          <w:sz w:val="24"/>
          <w:szCs w:val="24"/>
        </w:rPr>
        <w:t xml:space="preserve">                             </w:t>
      </w:r>
      <w:r w:rsidRPr="00756C98">
        <w:rPr>
          <w:rFonts w:ascii="Cambria" w:hAnsi="Cambria" w:cs="Arial"/>
          <w:bCs/>
          <w:color w:val="000000" w:themeColor="text1"/>
          <w:sz w:val="24"/>
          <w:szCs w:val="24"/>
        </w:rPr>
        <w:t>z zapisami niniejszej umowy</w:t>
      </w:r>
      <w:r>
        <w:rPr>
          <w:rFonts w:ascii="Cambria" w:hAnsi="Cambria" w:cs="Arial"/>
          <w:bCs/>
          <w:color w:val="000000" w:themeColor="text1"/>
          <w:sz w:val="24"/>
          <w:szCs w:val="24"/>
        </w:rPr>
        <w:t xml:space="preserve">  lub przepisów powszechnie obowiązujących.</w:t>
      </w:r>
    </w:p>
    <w:p w:rsidR="00756C98" w:rsidRDefault="00756C98" w:rsidP="00756C98">
      <w:pPr>
        <w:widowControl w:val="0"/>
        <w:tabs>
          <w:tab w:val="left" w:pos="851"/>
        </w:tabs>
        <w:spacing w:after="0" w:line="240" w:lineRule="auto"/>
        <w:ind w:left="709" w:hanging="283"/>
        <w:contextualSpacing/>
        <w:jc w:val="both"/>
        <w:outlineLvl w:val="3"/>
        <w:rPr>
          <w:rFonts w:ascii="Cambria" w:hAnsi="Cambria" w:cs="Arial"/>
          <w:bCs/>
          <w:color w:val="000000" w:themeColor="text1"/>
          <w:sz w:val="24"/>
          <w:szCs w:val="24"/>
        </w:rPr>
      </w:pPr>
      <w:r>
        <w:rPr>
          <w:rFonts w:ascii="Cambria" w:hAnsi="Cambria" w:cs="Arial"/>
          <w:bCs/>
          <w:color w:val="000000" w:themeColor="text1"/>
          <w:sz w:val="24"/>
          <w:szCs w:val="24"/>
        </w:rPr>
        <w:t>8.  W przypadku, o którym mowa w ust. 7, Zamawiający dokona zwrotu faktury</w:t>
      </w:r>
      <w:r w:rsidR="002B5A1C">
        <w:rPr>
          <w:rFonts w:ascii="Cambria" w:hAnsi="Cambria" w:cs="Arial"/>
          <w:bCs/>
          <w:color w:val="000000" w:themeColor="text1"/>
          <w:sz w:val="24"/>
          <w:szCs w:val="24"/>
        </w:rPr>
        <w:t xml:space="preserve">                      </w:t>
      </w:r>
      <w:r>
        <w:rPr>
          <w:rFonts w:ascii="Cambria" w:hAnsi="Cambria" w:cs="Arial"/>
          <w:bCs/>
          <w:color w:val="000000" w:themeColor="text1"/>
          <w:sz w:val="24"/>
          <w:szCs w:val="24"/>
        </w:rPr>
        <w:t xml:space="preserve"> bez   jej zaksięgowania i zapłaty Wykonawcy, żądając jednocześnie</w:t>
      </w:r>
      <w:r w:rsidR="007441FA">
        <w:rPr>
          <w:rFonts w:ascii="Cambria" w:hAnsi="Cambria" w:cs="Arial"/>
          <w:bCs/>
          <w:color w:val="000000" w:themeColor="text1"/>
          <w:sz w:val="24"/>
          <w:szCs w:val="24"/>
        </w:rPr>
        <w:t xml:space="preserve"> dodatkowych wyjaśnień lub zmiany faktury.</w:t>
      </w:r>
    </w:p>
    <w:p w:rsidR="007441FA" w:rsidRDefault="007441FA" w:rsidP="00756C98">
      <w:pPr>
        <w:widowControl w:val="0"/>
        <w:tabs>
          <w:tab w:val="left" w:pos="851"/>
        </w:tabs>
        <w:spacing w:after="0" w:line="240" w:lineRule="auto"/>
        <w:ind w:left="709" w:hanging="283"/>
        <w:contextualSpacing/>
        <w:jc w:val="both"/>
        <w:outlineLvl w:val="3"/>
        <w:rPr>
          <w:rFonts w:ascii="Cambria" w:hAnsi="Cambria" w:cs="Arial"/>
          <w:bCs/>
          <w:color w:val="000000" w:themeColor="text1"/>
          <w:sz w:val="24"/>
          <w:szCs w:val="24"/>
        </w:rPr>
      </w:pPr>
      <w:r>
        <w:rPr>
          <w:rFonts w:ascii="Cambria" w:hAnsi="Cambria" w:cs="Arial"/>
          <w:bCs/>
          <w:color w:val="000000" w:themeColor="text1"/>
          <w:sz w:val="24"/>
          <w:szCs w:val="24"/>
        </w:rPr>
        <w:lastRenderedPageBreak/>
        <w:t xml:space="preserve">9.  Termin płatności faktury w sytuacji opisanej w ust. </w:t>
      </w:r>
      <w:r w:rsidR="00D25960">
        <w:rPr>
          <w:rFonts w:ascii="Cambria" w:hAnsi="Cambria" w:cs="Arial"/>
          <w:bCs/>
          <w:color w:val="000000" w:themeColor="text1"/>
          <w:sz w:val="24"/>
          <w:szCs w:val="24"/>
        </w:rPr>
        <w:t>7</w:t>
      </w:r>
      <w:r>
        <w:rPr>
          <w:rFonts w:ascii="Cambria" w:hAnsi="Cambria" w:cs="Arial"/>
          <w:bCs/>
          <w:color w:val="000000" w:themeColor="text1"/>
          <w:sz w:val="24"/>
          <w:szCs w:val="24"/>
        </w:rPr>
        <w:t xml:space="preserve"> będzie liczony od dnia otrzymania wymaganych wyjaśnień lub prawidłowo wystawionej faktury.</w:t>
      </w:r>
    </w:p>
    <w:p w:rsidR="007441FA" w:rsidRPr="00756C98" w:rsidRDefault="007441FA" w:rsidP="00756C98">
      <w:pPr>
        <w:widowControl w:val="0"/>
        <w:tabs>
          <w:tab w:val="left" w:pos="851"/>
        </w:tabs>
        <w:spacing w:after="0" w:line="240" w:lineRule="auto"/>
        <w:ind w:left="709" w:hanging="283"/>
        <w:contextualSpacing/>
        <w:jc w:val="both"/>
        <w:outlineLvl w:val="3"/>
        <w:rPr>
          <w:rFonts w:ascii="Cambria" w:hAnsi="Cambria" w:cs="Arial"/>
          <w:bCs/>
          <w:color w:val="000000" w:themeColor="text1"/>
          <w:sz w:val="24"/>
          <w:szCs w:val="24"/>
        </w:rPr>
      </w:pPr>
    </w:p>
    <w:p w:rsidR="00A35414" w:rsidRPr="002B46F7" w:rsidRDefault="00A35414" w:rsidP="00A35414">
      <w:pPr>
        <w:autoSpaceDE w:val="0"/>
        <w:autoSpaceDN w:val="0"/>
        <w:adjustRightInd w:val="0"/>
        <w:spacing w:after="0" w:line="276" w:lineRule="auto"/>
        <w:ind w:left="426"/>
        <w:contextualSpacing/>
        <w:jc w:val="both"/>
        <w:rPr>
          <w:rFonts w:ascii="Cambria" w:eastAsia="Calibri" w:hAnsi="Cambria" w:cs="ArialNarrow"/>
          <w:color w:val="000000" w:themeColor="text1"/>
          <w:sz w:val="24"/>
          <w:szCs w:val="24"/>
        </w:rPr>
      </w:pPr>
    </w:p>
    <w:p w:rsidR="00A35414" w:rsidRPr="00A35414" w:rsidRDefault="00A35414" w:rsidP="00A35414">
      <w:pPr>
        <w:spacing w:after="0" w:line="276" w:lineRule="auto"/>
        <w:jc w:val="center"/>
        <w:rPr>
          <w:rFonts w:ascii="Cambria" w:hAnsi="Cambria" w:cs="Calibri"/>
          <w:b/>
          <w:sz w:val="24"/>
          <w:szCs w:val="24"/>
        </w:rPr>
      </w:pPr>
      <w:r w:rsidRPr="00A35414">
        <w:rPr>
          <w:rFonts w:ascii="Cambria" w:hAnsi="Cambria" w:cs="Calibri"/>
          <w:b/>
          <w:sz w:val="24"/>
          <w:szCs w:val="24"/>
        </w:rPr>
        <w:t xml:space="preserve">§ </w:t>
      </w:r>
      <w:r w:rsidR="00D25960">
        <w:rPr>
          <w:rFonts w:ascii="Cambria" w:hAnsi="Cambria" w:cs="Calibri"/>
          <w:b/>
          <w:sz w:val="24"/>
          <w:szCs w:val="24"/>
        </w:rPr>
        <w:t>9</w:t>
      </w:r>
    </w:p>
    <w:p w:rsidR="00A35414" w:rsidRPr="00A35414" w:rsidRDefault="00A35414" w:rsidP="00A35414">
      <w:pPr>
        <w:spacing w:after="0" w:line="276" w:lineRule="auto"/>
        <w:jc w:val="center"/>
        <w:rPr>
          <w:rFonts w:ascii="Cambria" w:hAnsi="Cambria" w:cs="Calibri"/>
          <w:b/>
          <w:sz w:val="24"/>
          <w:szCs w:val="24"/>
        </w:rPr>
      </w:pPr>
      <w:r w:rsidRPr="00A35414">
        <w:rPr>
          <w:rFonts w:ascii="Cambria" w:hAnsi="Cambria" w:cs="Calibri"/>
          <w:b/>
          <w:sz w:val="24"/>
          <w:szCs w:val="24"/>
        </w:rPr>
        <w:t>Odbiór przedmiotu zamówienia</w:t>
      </w:r>
    </w:p>
    <w:p w:rsidR="00A35414" w:rsidRPr="00A35414" w:rsidRDefault="00A35414" w:rsidP="00E45551">
      <w:pPr>
        <w:numPr>
          <w:ilvl w:val="0"/>
          <w:numId w:val="16"/>
        </w:numPr>
        <w:spacing w:after="0" w:line="276" w:lineRule="auto"/>
        <w:jc w:val="both"/>
        <w:rPr>
          <w:rFonts w:ascii="Cambria" w:hAnsi="Cambria" w:cs="Calibri"/>
          <w:sz w:val="24"/>
          <w:szCs w:val="24"/>
        </w:rPr>
      </w:pPr>
      <w:r w:rsidRPr="00A35414">
        <w:rPr>
          <w:rFonts w:ascii="Cambria" w:hAnsi="Cambria" w:cs="Calibri"/>
          <w:sz w:val="24"/>
          <w:szCs w:val="24"/>
        </w:rPr>
        <w:t xml:space="preserve">Odbiór końcowy następuje po wykonaniu całego przedmiotu umowy, o którym mowa w § 1. </w:t>
      </w:r>
    </w:p>
    <w:p w:rsidR="00A35414" w:rsidRPr="00A35414" w:rsidRDefault="00A35414" w:rsidP="00A35414">
      <w:pPr>
        <w:numPr>
          <w:ilvl w:val="0"/>
          <w:numId w:val="16"/>
        </w:numPr>
        <w:spacing w:after="0" w:line="276" w:lineRule="auto"/>
        <w:jc w:val="both"/>
        <w:rPr>
          <w:rFonts w:ascii="Cambria" w:hAnsi="Cambria" w:cs="Calibri"/>
          <w:sz w:val="24"/>
          <w:szCs w:val="24"/>
        </w:rPr>
      </w:pPr>
      <w:r w:rsidRPr="00A35414">
        <w:rPr>
          <w:rFonts w:ascii="Cambria" w:hAnsi="Cambria" w:cs="Calibri"/>
          <w:sz w:val="24"/>
          <w:szCs w:val="24"/>
        </w:rPr>
        <w:t xml:space="preserve">Zamawiający zobowiązany jest wyznaczyć datę odbioru przedmiotu umowy </w:t>
      </w:r>
      <w:r w:rsidR="00E70439">
        <w:rPr>
          <w:rFonts w:ascii="Cambria" w:hAnsi="Cambria" w:cs="Calibri"/>
          <w:sz w:val="24"/>
          <w:szCs w:val="24"/>
        </w:rPr>
        <w:t xml:space="preserve">                       </w:t>
      </w:r>
      <w:r w:rsidRPr="00A35414">
        <w:rPr>
          <w:rFonts w:ascii="Cambria" w:hAnsi="Cambria" w:cs="Calibri"/>
          <w:sz w:val="24"/>
          <w:szCs w:val="24"/>
        </w:rPr>
        <w:t>i rozpocząć czynności odbioru końcowego nie później niż w terminie 14 dni roboczych od daty zgłoszenia gotowości do odbioru przez Wykonawcę.</w:t>
      </w:r>
    </w:p>
    <w:p w:rsidR="00A35414" w:rsidRPr="00A35414" w:rsidRDefault="00A35414" w:rsidP="00A35414">
      <w:pPr>
        <w:numPr>
          <w:ilvl w:val="0"/>
          <w:numId w:val="16"/>
        </w:numPr>
        <w:spacing w:after="0" w:line="276" w:lineRule="auto"/>
        <w:jc w:val="both"/>
        <w:rPr>
          <w:rFonts w:ascii="Cambria" w:hAnsi="Cambria" w:cs="Calibri"/>
          <w:sz w:val="24"/>
          <w:szCs w:val="24"/>
        </w:rPr>
      </w:pPr>
      <w:r w:rsidRPr="00A35414">
        <w:rPr>
          <w:rFonts w:ascii="Cambria" w:hAnsi="Cambria" w:cs="Calibri"/>
          <w:sz w:val="24"/>
          <w:szCs w:val="24"/>
        </w:rPr>
        <w:t>Jeżeli w trakcie odbioru zostaną stwierdzone istotne wady nadające się do usunięcia, wykluczające dalsze prowadzenie czynności odbioru, Zamawiający przerwie odbiór końcowy do czasu usunięcia tych wad. Termin usunięcia wad zostanie określony przez komisję w protokole</w:t>
      </w:r>
      <w:r w:rsidR="000B1680">
        <w:rPr>
          <w:rFonts w:ascii="Cambria" w:hAnsi="Cambria" w:cs="Calibri"/>
          <w:sz w:val="24"/>
          <w:szCs w:val="24"/>
        </w:rPr>
        <w:t>.</w:t>
      </w:r>
      <w:r w:rsidRPr="00A35414">
        <w:rPr>
          <w:rFonts w:ascii="Cambria" w:hAnsi="Cambria" w:cs="Calibri"/>
          <w:sz w:val="24"/>
          <w:szCs w:val="24"/>
        </w:rPr>
        <w:t xml:space="preserve"> </w:t>
      </w:r>
    </w:p>
    <w:p w:rsidR="00A35414" w:rsidRPr="00A35414" w:rsidRDefault="00A35414" w:rsidP="00A35414">
      <w:pPr>
        <w:numPr>
          <w:ilvl w:val="0"/>
          <w:numId w:val="16"/>
        </w:numPr>
        <w:spacing w:after="0" w:line="276" w:lineRule="auto"/>
        <w:jc w:val="both"/>
        <w:rPr>
          <w:rFonts w:ascii="Cambria" w:hAnsi="Cambria" w:cs="Calibri"/>
          <w:sz w:val="24"/>
          <w:szCs w:val="24"/>
        </w:rPr>
      </w:pPr>
      <w:r w:rsidRPr="00A35414">
        <w:rPr>
          <w:rFonts w:ascii="Cambria" w:hAnsi="Cambria" w:cs="Calibri"/>
          <w:sz w:val="24"/>
          <w:szCs w:val="24"/>
        </w:rPr>
        <w:t>Odbiór końcowy powinien być stwierdzony na piśmie w formie protokołu podpisanego przez obie strony umowy.</w:t>
      </w:r>
    </w:p>
    <w:p w:rsidR="00A35414" w:rsidRPr="00A35414" w:rsidRDefault="00A35414" w:rsidP="00A35414">
      <w:pPr>
        <w:numPr>
          <w:ilvl w:val="0"/>
          <w:numId w:val="16"/>
        </w:numPr>
        <w:spacing w:after="0" w:line="276" w:lineRule="auto"/>
        <w:jc w:val="both"/>
        <w:rPr>
          <w:rFonts w:ascii="Cambria" w:hAnsi="Cambria" w:cs="Calibri"/>
          <w:sz w:val="24"/>
          <w:szCs w:val="24"/>
        </w:rPr>
      </w:pPr>
      <w:r w:rsidRPr="00A35414">
        <w:rPr>
          <w:rFonts w:ascii="Cambria" w:hAnsi="Cambria" w:cs="Calibri"/>
          <w:sz w:val="24"/>
          <w:szCs w:val="24"/>
        </w:rPr>
        <w:t>Data podpisania protokołu odbioru końcowego stanowi datę przekazania Zamawiającemu przedmiotu umowy przez Wykonawcę, tj. datę zakończenia realizacji przedmiotu umowy.</w:t>
      </w:r>
    </w:p>
    <w:p w:rsidR="00A35414" w:rsidRPr="00A35414" w:rsidRDefault="00A35414" w:rsidP="00A35414">
      <w:pPr>
        <w:numPr>
          <w:ilvl w:val="0"/>
          <w:numId w:val="16"/>
        </w:numPr>
        <w:spacing w:after="0" w:line="276" w:lineRule="auto"/>
        <w:jc w:val="both"/>
        <w:rPr>
          <w:rFonts w:ascii="Cambria" w:hAnsi="Cambria" w:cs="Calibri"/>
          <w:sz w:val="24"/>
          <w:szCs w:val="24"/>
        </w:rPr>
      </w:pPr>
      <w:r w:rsidRPr="00A35414">
        <w:rPr>
          <w:rFonts w:ascii="Cambria" w:hAnsi="Cambria" w:cs="Calibri"/>
          <w:sz w:val="24"/>
          <w:szCs w:val="24"/>
        </w:rPr>
        <w:t>Odbiór ostateczny następuje najpóźniej w dniu upływu okresu gwarancji i rękojmi.</w:t>
      </w:r>
    </w:p>
    <w:p w:rsidR="00A35414" w:rsidRPr="00A35414" w:rsidRDefault="00A35414" w:rsidP="00A35414">
      <w:pPr>
        <w:numPr>
          <w:ilvl w:val="0"/>
          <w:numId w:val="16"/>
        </w:numPr>
        <w:spacing w:after="0" w:line="276" w:lineRule="auto"/>
        <w:jc w:val="both"/>
        <w:rPr>
          <w:rFonts w:ascii="Cambria" w:hAnsi="Cambria" w:cs="Calibri"/>
          <w:sz w:val="24"/>
          <w:szCs w:val="24"/>
        </w:rPr>
      </w:pPr>
      <w:r w:rsidRPr="00A35414">
        <w:rPr>
          <w:rFonts w:ascii="Cambria" w:hAnsi="Cambria" w:cs="Calibri"/>
          <w:sz w:val="24"/>
          <w:szCs w:val="24"/>
        </w:rPr>
        <w:t>Odbiór ostateczny powinien być stwierdzony na piśmie w formie protokołu podpisanego przez obie strony umowy.</w:t>
      </w:r>
    </w:p>
    <w:p w:rsidR="00A35414" w:rsidRPr="00A35414" w:rsidRDefault="00A35414" w:rsidP="00822D8D">
      <w:pPr>
        <w:spacing w:after="0" w:line="276" w:lineRule="auto"/>
        <w:jc w:val="both"/>
        <w:rPr>
          <w:rFonts w:ascii="Cambria" w:hAnsi="Cambria" w:cs="Calibri"/>
          <w:sz w:val="24"/>
          <w:szCs w:val="24"/>
        </w:rPr>
      </w:pPr>
    </w:p>
    <w:p w:rsidR="00A35414" w:rsidRPr="00A35414" w:rsidRDefault="00A35414" w:rsidP="00A35414">
      <w:pPr>
        <w:spacing w:after="0" w:line="276" w:lineRule="auto"/>
        <w:jc w:val="center"/>
        <w:rPr>
          <w:rFonts w:ascii="Cambria" w:hAnsi="Cambria" w:cs="Calibri"/>
          <w:b/>
          <w:sz w:val="24"/>
          <w:szCs w:val="24"/>
        </w:rPr>
      </w:pPr>
      <w:r w:rsidRPr="00A35414">
        <w:rPr>
          <w:rFonts w:ascii="Cambria" w:hAnsi="Cambria" w:cs="Calibri"/>
          <w:b/>
          <w:sz w:val="24"/>
          <w:szCs w:val="24"/>
        </w:rPr>
        <w:t>§  1</w:t>
      </w:r>
      <w:r w:rsidR="00D25960">
        <w:rPr>
          <w:rFonts w:ascii="Cambria" w:hAnsi="Cambria" w:cs="Calibri"/>
          <w:b/>
          <w:sz w:val="24"/>
          <w:szCs w:val="24"/>
        </w:rPr>
        <w:t>0</w:t>
      </w:r>
    </w:p>
    <w:p w:rsidR="00A35414" w:rsidRPr="00A35414" w:rsidRDefault="00A35414" w:rsidP="00A35414">
      <w:pPr>
        <w:spacing w:after="0" w:line="276" w:lineRule="auto"/>
        <w:jc w:val="center"/>
        <w:rPr>
          <w:rFonts w:ascii="Cambria" w:hAnsi="Cambria" w:cs="Calibri"/>
          <w:b/>
          <w:sz w:val="24"/>
          <w:szCs w:val="24"/>
        </w:rPr>
      </w:pPr>
      <w:r w:rsidRPr="00A35414">
        <w:rPr>
          <w:rFonts w:ascii="Cambria" w:hAnsi="Cambria" w:cs="Calibri"/>
          <w:b/>
          <w:sz w:val="24"/>
          <w:szCs w:val="24"/>
        </w:rPr>
        <w:t>Kary umowne</w:t>
      </w:r>
    </w:p>
    <w:p w:rsidR="00A35414" w:rsidRPr="00A35414" w:rsidRDefault="00A35414" w:rsidP="00A35414">
      <w:pPr>
        <w:numPr>
          <w:ilvl w:val="0"/>
          <w:numId w:val="18"/>
        </w:numPr>
        <w:spacing w:after="0" w:line="276" w:lineRule="auto"/>
        <w:jc w:val="both"/>
        <w:rPr>
          <w:rFonts w:ascii="Cambria" w:hAnsi="Cambria" w:cs="Calibri"/>
          <w:sz w:val="24"/>
          <w:szCs w:val="24"/>
        </w:rPr>
      </w:pPr>
      <w:r w:rsidRPr="00A35414">
        <w:rPr>
          <w:rFonts w:ascii="Cambria" w:hAnsi="Cambria" w:cs="Calibri"/>
          <w:sz w:val="24"/>
          <w:szCs w:val="24"/>
        </w:rPr>
        <w:t>Wykonawca zapłaci Zamawiającemu karę umowną w przypadku:</w:t>
      </w:r>
    </w:p>
    <w:p w:rsidR="00A35414" w:rsidRPr="00A35414" w:rsidRDefault="00A35414" w:rsidP="00A35414">
      <w:pPr>
        <w:numPr>
          <w:ilvl w:val="0"/>
          <w:numId w:val="19"/>
        </w:numPr>
        <w:spacing w:after="0" w:line="276" w:lineRule="auto"/>
        <w:jc w:val="both"/>
        <w:rPr>
          <w:rFonts w:ascii="Cambria" w:hAnsi="Cambria" w:cs="Calibri"/>
          <w:sz w:val="24"/>
          <w:szCs w:val="24"/>
        </w:rPr>
      </w:pPr>
      <w:r w:rsidRPr="00A35414">
        <w:rPr>
          <w:rFonts w:ascii="Cambria" w:hAnsi="Cambria" w:cs="Calibri"/>
          <w:sz w:val="24"/>
          <w:szCs w:val="24"/>
        </w:rPr>
        <w:t>odstąpienia od umowy w wysokości 30% wynagrodzenia brutto ustalonego w §</w:t>
      </w:r>
      <w:r w:rsidR="000B1680">
        <w:rPr>
          <w:rFonts w:ascii="Cambria" w:hAnsi="Cambria" w:cs="Calibri"/>
          <w:sz w:val="24"/>
          <w:szCs w:val="24"/>
        </w:rPr>
        <w:t>8</w:t>
      </w:r>
      <w:r w:rsidRPr="00A35414">
        <w:rPr>
          <w:rFonts w:ascii="Cambria" w:hAnsi="Cambria" w:cs="Calibri"/>
          <w:sz w:val="24"/>
          <w:szCs w:val="24"/>
        </w:rPr>
        <w:t>ust. 1 umowy, chyba że odstąpienie jest następstwem okoliczności, za które Wykonawca nie ponosi odpowiedzialności,</w:t>
      </w:r>
    </w:p>
    <w:p w:rsidR="00A35414" w:rsidRPr="00A35414" w:rsidRDefault="00A35414" w:rsidP="00A35414">
      <w:pPr>
        <w:numPr>
          <w:ilvl w:val="0"/>
          <w:numId w:val="19"/>
        </w:numPr>
        <w:spacing w:after="0" w:line="276" w:lineRule="auto"/>
        <w:jc w:val="both"/>
        <w:rPr>
          <w:rFonts w:ascii="Cambria" w:hAnsi="Cambria" w:cs="Calibri"/>
          <w:sz w:val="24"/>
          <w:szCs w:val="24"/>
        </w:rPr>
      </w:pPr>
      <w:r w:rsidRPr="00A35414">
        <w:rPr>
          <w:rFonts w:ascii="Cambria" w:hAnsi="Cambria" w:cs="Calibri"/>
          <w:sz w:val="24"/>
          <w:szCs w:val="24"/>
        </w:rPr>
        <w:t xml:space="preserve">opóźnienia w wykonaniu przedmiotu umowy w wysokości 0,3% zł wynagrodzenia brutto ustalonego w § </w:t>
      </w:r>
      <w:r w:rsidR="00D25960">
        <w:rPr>
          <w:rFonts w:ascii="Cambria" w:hAnsi="Cambria" w:cs="Calibri"/>
          <w:sz w:val="24"/>
          <w:szCs w:val="24"/>
        </w:rPr>
        <w:t>7</w:t>
      </w:r>
      <w:r w:rsidRPr="00A35414">
        <w:rPr>
          <w:rFonts w:ascii="Cambria" w:hAnsi="Cambria" w:cs="Calibri"/>
          <w:sz w:val="24"/>
          <w:szCs w:val="24"/>
        </w:rPr>
        <w:t xml:space="preserve"> ust. 1 umowy, za każdy dzień opóźnienia w odniesieniu do terminu zakończenia realizacji przedmiotu umowy, określonego w § </w:t>
      </w:r>
      <w:r w:rsidR="002B5A1C">
        <w:rPr>
          <w:rFonts w:ascii="Cambria" w:hAnsi="Cambria" w:cs="Calibri"/>
          <w:sz w:val="24"/>
          <w:szCs w:val="24"/>
        </w:rPr>
        <w:t>2</w:t>
      </w:r>
      <w:r w:rsidRPr="00A35414">
        <w:rPr>
          <w:rFonts w:ascii="Cambria" w:hAnsi="Cambria" w:cs="Calibri"/>
          <w:sz w:val="24"/>
          <w:szCs w:val="24"/>
        </w:rPr>
        <w:t xml:space="preserve"> umowy,</w:t>
      </w:r>
    </w:p>
    <w:p w:rsidR="00A35414" w:rsidRPr="00A35414" w:rsidRDefault="00A35414" w:rsidP="00A35414">
      <w:pPr>
        <w:numPr>
          <w:ilvl w:val="0"/>
          <w:numId w:val="19"/>
        </w:numPr>
        <w:spacing w:after="0" w:line="276" w:lineRule="auto"/>
        <w:jc w:val="both"/>
        <w:rPr>
          <w:rFonts w:ascii="Cambria" w:hAnsi="Cambria" w:cs="Calibri"/>
          <w:sz w:val="24"/>
          <w:szCs w:val="24"/>
        </w:rPr>
      </w:pPr>
      <w:r w:rsidRPr="00A35414">
        <w:rPr>
          <w:rFonts w:ascii="Cambria" w:hAnsi="Cambria" w:cs="Calibri"/>
          <w:sz w:val="24"/>
          <w:szCs w:val="24"/>
        </w:rPr>
        <w:t xml:space="preserve">opóźnienia w usunięciu wad przedmiotu umowy stwierdzonych przy odbiorze, </w:t>
      </w:r>
      <w:r w:rsidR="00E70439">
        <w:rPr>
          <w:rFonts w:ascii="Cambria" w:hAnsi="Cambria" w:cs="Calibri"/>
          <w:sz w:val="24"/>
          <w:szCs w:val="24"/>
        </w:rPr>
        <w:t xml:space="preserve">        </w:t>
      </w:r>
      <w:r w:rsidRPr="00A35414">
        <w:rPr>
          <w:rFonts w:ascii="Cambria" w:hAnsi="Cambria" w:cs="Calibri"/>
          <w:sz w:val="24"/>
          <w:szCs w:val="24"/>
        </w:rPr>
        <w:t xml:space="preserve">w wysokości 0,3% wynagrodzenia brutto ustalonego w § </w:t>
      </w:r>
      <w:r w:rsidR="00D25960">
        <w:rPr>
          <w:rFonts w:ascii="Cambria" w:hAnsi="Cambria" w:cs="Calibri"/>
          <w:sz w:val="24"/>
          <w:szCs w:val="24"/>
        </w:rPr>
        <w:t>7</w:t>
      </w:r>
      <w:r w:rsidRPr="00A35414">
        <w:rPr>
          <w:rFonts w:ascii="Cambria" w:hAnsi="Cambria" w:cs="Calibri"/>
          <w:sz w:val="24"/>
          <w:szCs w:val="24"/>
        </w:rPr>
        <w:t xml:space="preserve"> ust. 1 umowy za każdy dzień opóźnienia, licząc od następnego dnia po upływie terminu określonego przez Zamawiającego w celu usunięcia wad,</w:t>
      </w:r>
    </w:p>
    <w:p w:rsidR="00A35414" w:rsidRPr="00A35414" w:rsidRDefault="004C65CB" w:rsidP="00A35414">
      <w:pPr>
        <w:numPr>
          <w:ilvl w:val="0"/>
          <w:numId w:val="19"/>
        </w:numPr>
        <w:spacing w:after="0" w:line="276" w:lineRule="auto"/>
        <w:jc w:val="both"/>
        <w:rPr>
          <w:rFonts w:ascii="Cambria" w:hAnsi="Cambria" w:cs="Calibri"/>
          <w:sz w:val="24"/>
          <w:szCs w:val="24"/>
        </w:rPr>
      </w:pPr>
      <w:r>
        <w:rPr>
          <w:rFonts w:ascii="Cambria" w:hAnsi="Cambria" w:cs="Calibri"/>
          <w:sz w:val="24"/>
          <w:szCs w:val="24"/>
        </w:rPr>
        <w:t>o</w:t>
      </w:r>
      <w:r w:rsidR="00A35414" w:rsidRPr="00A35414">
        <w:rPr>
          <w:rFonts w:ascii="Cambria" w:hAnsi="Cambria" w:cs="Calibri"/>
          <w:sz w:val="24"/>
          <w:szCs w:val="24"/>
        </w:rPr>
        <w:t xml:space="preserve">późnienia w usunięciu wad stwierdzonych w okresie gwarancji lub rękojmi </w:t>
      </w:r>
      <w:r w:rsidR="00E70439">
        <w:rPr>
          <w:rFonts w:ascii="Cambria" w:hAnsi="Cambria" w:cs="Calibri"/>
          <w:sz w:val="24"/>
          <w:szCs w:val="24"/>
        </w:rPr>
        <w:t xml:space="preserve">              </w:t>
      </w:r>
      <w:r w:rsidR="00A35414" w:rsidRPr="00A35414">
        <w:rPr>
          <w:rFonts w:ascii="Cambria" w:hAnsi="Cambria" w:cs="Calibri"/>
          <w:sz w:val="24"/>
          <w:szCs w:val="24"/>
        </w:rPr>
        <w:t xml:space="preserve">w wysokości 0,03% wynagrodzenia brutto ustalonego w § </w:t>
      </w:r>
      <w:r w:rsidR="00D25960">
        <w:rPr>
          <w:rFonts w:ascii="Cambria" w:hAnsi="Cambria" w:cs="Calibri"/>
          <w:sz w:val="24"/>
          <w:szCs w:val="24"/>
        </w:rPr>
        <w:t>7</w:t>
      </w:r>
      <w:r w:rsidR="00A35414" w:rsidRPr="00A35414">
        <w:rPr>
          <w:rFonts w:ascii="Cambria" w:hAnsi="Cambria" w:cs="Calibri"/>
          <w:sz w:val="24"/>
          <w:szCs w:val="24"/>
        </w:rPr>
        <w:t xml:space="preserve"> ust. 1 umowy za każdy </w:t>
      </w:r>
      <w:r w:rsidR="00A35414" w:rsidRPr="00A35414">
        <w:rPr>
          <w:rFonts w:ascii="Cambria" w:hAnsi="Cambria" w:cs="Calibri"/>
          <w:sz w:val="24"/>
          <w:szCs w:val="24"/>
        </w:rPr>
        <w:lastRenderedPageBreak/>
        <w:t>dzień zwłoki liczony od terminu (dnia) ustalonego zgodnie z treścią §1</w:t>
      </w:r>
      <w:r w:rsidR="00D25960">
        <w:rPr>
          <w:rFonts w:ascii="Cambria" w:hAnsi="Cambria" w:cs="Calibri"/>
          <w:sz w:val="24"/>
          <w:szCs w:val="24"/>
        </w:rPr>
        <w:t>1</w:t>
      </w:r>
      <w:r w:rsidR="00A35414" w:rsidRPr="00A35414">
        <w:rPr>
          <w:rFonts w:ascii="Cambria" w:hAnsi="Cambria" w:cs="Calibri"/>
          <w:sz w:val="24"/>
          <w:szCs w:val="24"/>
        </w:rPr>
        <w:t xml:space="preserve"> ust. 6 umowy,</w:t>
      </w:r>
    </w:p>
    <w:p w:rsidR="00A35414" w:rsidRPr="00A35414" w:rsidRDefault="00A35414" w:rsidP="00A35414">
      <w:pPr>
        <w:numPr>
          <w:ilvl w:val="0"/>
          <w:numId w:val="19"/>
        </w:numPr>
        <w:spacing w:after="0" w:line="276" w:lineRule="auto"/>
        <w:jc w:val="both"/>
        <w:rPr>
          <w:rFonts w:ascii="Cambria" w:hAnsi="Cambria" w:cs="Calibri"/>
          <w:sz w:val="24"/>
          <w:szCs w:val="24"/>
        </w:rPr>
      </w:pPr>
      <w:r w:rsidRPr="00A35414">
        <w:rPr>
          <w:rFonts w:ascii="Cambria" w:hAnsi="Cambria" w:cs="Calibri"/>
          <w:sz w:val="24"/>
          <w:szCs w:val="24"/>
        </w:rPr>
        <w:t xml:space="preserve">braku zapłaty lub opóźnienia w zapłacie należnego wynagrodzenia podwykonawcy w wysokości 0,03% wynagrodzenia brutto ustalonego w § </w:t>
      </w:r>
      <w:r w:rsidR="00D25960">
        <w:rPr>
          <w:rFonts w:ascii="Cambria" w:hAnsi="Cambria" w:cs="Calibri"/>
          <w:sz w:val="24"/>
          <w:szCs w:val="24"/>
        </w:rPr>
        <w:t>7</w:t>
      </w:r>
      <w:r w:rsidRPr="00A35414">
        <w:rPr>
          <w:rFonts w:ascii="Cambria" w:hAnsi="Cambria" w:cs="Calibri"/>
          <w:sz w:val="24"/>
          <w:szCs w:val="24"/>
        </w:rPr>
        <w:t xml:space="preserve">  ust. 1, za każdy dzień opóźnienia.</w:t>
      </w:r>
    </w:p>
    <w:p w:rsidR="00A35414" w:rsidRPr="00A35414" w:rsidRDefault="00A35414" w:rsidP="00A35414">
      <w:pPr>
        <w:numPr>
          <w:ilvl w:val="0"/>
          <w:numId w:val="18"/>
        </w:numPr>
        <w:spacing w:after="0" w:line="276" w:lineRule="auto"/>
        <w:jc w:val="both"/>
        <w:rPr>
          <w:rFonts w:ascii="Cambria" w:hAnsi="Cambria" w:cs="Calibri"/>
          <w:sz w:val="24"/>
          <w:szCs w:val="24"/>
        </w:rPr>
      </w:pPr>
      <w:r w:rsidRPr="00A35414">
        <w:rPr>
          <w:rFonts w:ascii="Cambria" w:hAnsi="Cambria" w:cs="Calibri"/>
          <w:sz w:val="24"/>
          <w:szCs w:val="24"/>
        </w:rPr>
        <w:t>Wykonawca ma prawo naliczenia kar umownych, a Zamawiający zobowiązany jest do ich zapłaty za:</w:t>
      </w:r>
    </w:p>
    <w:p w:rsidR="00A35414" w:rsidRPr="00A35414" w:rsidRDefault="00A35414" w:rsidP="00A35414">
      <w:pPr>
        <w:numPr>
          <w:ilvl w:val="0"/>
          <w:numId w:val="20"/>
        </w:numPr>
        <w:spacing w:after="0" w:line="276" w:lineRule="auto"/>
        <w:jc w:val="both"/>
        <w:rPr>
          <w:rFonts w:ascii="Cambria" w:hAnsi="Cambria" w:cs="Calibri"/>
          <w:sz w:val="24"/>
          <w:szCs w:val="24"/>
        </w:rPr>
      </w:pPr>
      <w:r w:rsidRPr="00A35414">
        <w:rPr>
          <w:rFonts w:ascii="Cambria" w:hAnsi="Cambria" w:cs="Calibri"/>
          <w:sz w:val="24"/>
          <w:szCs w:val="24"/>
        </w:rPr>
        <w:t xml:space="preserve">niedotrzymanie terminu odbioru końcowego, określonego w § </w:t>
      </w:r>
      <w:r w:rsidR="00012084">
        <w:rPr>
          <w:rFonts w:ascii="Cambria" w:hAnsi="Cambria" w:cs="Calibri"/>
          <w:sz w:val="24"/>
          <w:szCs w:val="24"/>
        </w:rPr>
        <w:t>9</w:t>
      </w:r>
      <w:r w:rsidRPr="00A35414">
        <w:rPr>
          <w:rFonts w:ascii="Cambria" w:hAnsi="Cambria" w:cs="Calibri"/>
          <w:sz w:val="24"/>
          <w:szCs w:val="24"/>
        </w:rPr>
        <w:t xml:space="preserve"> ust. 6 umowy </w:t>
      </w:r>
      <w:r w:rsidR="00E70439">
        <w:rPr>
          <w:rFonts w:ascii="Cambria" w:hAnsi="Cambria" w:cs="Calibri"/>
          <w:sz w:val="24"/>
          <w:szCs w:val="24"/>
        </w:rPr>
        <w:t xml:space="preserve">    </w:t>
      </w:r>
      <w:r w:rsidR="00012084">
        <w:rPr>
          <w:rFonts w:ascii="Cambria" w:hAnsi="Cambria" w:cs="Calibri"/>
          <w:sz w:val="24"/>
          <w:szCs w:val="24"/>
        </w:rPr>
        <w:t xml:space="preserve">      </w:t>
      </w:r>
      <w:r w:rsidR="00E70439">
        <w:rPr>
          <w:rFonts w:ascii="Cambria" w:hAnsi="Cambria" w:cs="Calibri"/>
          <w:sz w:val="24"/>
          <w:szCs w:val="24"/>
        </w:rPr>
        <w:t xml:space="preserve">    </w:t>
      </w:r>
      <w:r w:rsidRPr="00A35414">
        <w:rPr>
          <w:rFonts w:ascii="Cambria" w:hAnsi="Cambria" w:cs="Calibri"/>
          <w:sz w:val="24"/>
          <w:szCs w:val="24"/>
        </w:rPr>
        <w:t>z przyczyn, za które odpowiada Zamawiający, w wysokości 0,005% wynagrodzenia brutto ustalonego w</w:t>
      </w:r>
      <w:r w:rsidR="00012084">
        <w:rPr>
          <w:rFonts w:ascii="Cambria" w:hAnsi="Cambria" w:cs="Calibri"/>
          <w:sz w:val="24"/>
          <w:szCs w:val="24"/>
        </w:rPr>
        <w:t xml:space="preserve"> </w:t>
      </w:r>
      <w:r w:rsidRPr="00A35414">
        <w:rPr>
          <w:rFonts w:ascii="Cambria" w:hAnsi="Cambria" w:cs="Calibri"/>
          <w:sz w:val="24"/>
          <w:szCs w:val="24"/>
        </w:rPr>
        <w:t>§</w:t>
      </w:r>
      <w:r w:rsidR="00012084">
        <w:rPr>
          <w:rFonts w:ascii="Cambria" w:hAnsi="Cambria" w:cs="Calibri"/>
          <w:sz w:val="24"/>
          <w:szCs w:val="24"/>
        </w:rPr>
        <w:t xml:space="preserve"> 7 </w:t>
      </w:r>
      <w:r w:rsidRPr="00A35414">
        <w:rPr>
          <w:rFonts w:ascii="Cambria" w:hAnsi="Cambria" w:cs="Calibri"/>
          <w:sz w:val="24"/>
          <w:szCs w:val="24"/>
        </w:rPr>
        <w:t xml:space="preserve"> ust. 1 umowy za każdy dzień zwłoki,</w:t>
      </w:r>
    </w:p>
    <w:p w:rsidR="00A35414" w:rsidRPr="00A35414" w:rsidRDefault="00A35414" w:rsidP="00A35414">
      <w:pPr>
        <w:numPr>
          <w:ilvl w:val="0"/>
          <w:numId w:val="20"/>
        </w:numPr>
        <w:spacing w:after="0" w:line="276" w:lineRule="auto"/>
        <w:jc w:val="both"/>
        <w:rPr>
          <w:rFonts w:ascii="Cambria" w:hAnsi="Cambria" w:cs="Calibri"/>
          <w:sz w:val="24"/>
          <w:szCs w:val="24"/>
        </w:rPr>
      </w:pPr>
      <w:r w:rsidRPr="00A35414">
        <w:rPr>
          <w:rFonts w:ascii="Cambria" w:hAnsi="Cambria" w:cs="Calibri"/>
          <w:sz w:val="24"/>
          <w:szCs w:val="24"/>
        </w:rPr>
        <w:t>odstąpienia od umowy przez Wykonawcę z przyczyn, za które odpowiedzialność ponosi wyłącznie Zamawiający, w wysokości 0,5% wynagrodzenia brutto ustalonego w §</w:t>
      </w:r>
      <w:r w:rsidR="00012084">
        <w:rPr>
          <w:rFonts w:ascii="Cambria" w:hAnsi="Cambria" w:cs="Calibri"/>
          <w:sz w:val="24"/>
          <w:szCs w:val="24"/>
        </w:rPr>
        <w:t xml:space="preserve"> 7</w:t>
      </w:r>
      <w:r w:rsidRPr="00A35414">
        <w:rPr>
          <w:rFonts w:ascii="Cambria" w:hAnsi="Cambria" w:cs="Calibri"/>
          <w:sz w:val="24"/>
          <w:szCs w:val="24"/>
        </w:rPr>
        <w:t xml:space="preserve"> ust. 1 umowy.</w:t>
      </w:r>
    </w:p>
    <w:p w:rsidR="00A35414" w:rsidRPr="00A35414" w:rsidRDefault="00A35414" w:rsidP="00A35414">
      <w:pPr>
        <w:numPr>
          <w:ilvl w:val="0"/>
          <w:numId w:val="18"/>
        </w:numPr>
        <w:spacing w:after="0" w:line="276" w:lineRule="auto"/>
        <w:jc w:val="both"/>
        <w:rPr>
          <w:rFonts w:ascii="Cambria" w:hAnsi="Cambria" w:cs="Calibri"/>
          <w:sz w:val="24"/>
          <w:szCs w:val="24"/>
        </w:rPr>
      </w:pPr>
      <w:r w:rsidRPr="00A35414">
        <w:rPr>
          <w:rFonts w:ascii="Cambria" w:hAnsi="Cambria" w:cs="Calibri"/>
          <w:sz w:val="24"/>
          <w:szCs w:val="24"/>
        </w:rPr>
        <w:t>Strony mogą dochodzić na zasadach ogólnych odszkodowania przewyższającego wysokość zastrzeżonych kar umownych.</w:t>
      </w:r>
    </w:p>
    <w:p w:rsidR="00A35414" w:rsidRPr="00A35414" w:rsidRDefault="00A35414" w:rsidP="00A35414">
      <w:pPr>
        <w:numPr>
          <w:ilvl w:val="0"/>
          <w:numId w:val="18"/>
        </w:numPr>
        <w:spacing w:after="0" w:line="276" w:lineRule="auto"/>
        <w:jc w:val="both"/>
        <w:rPr>
          <w:rFonts w:ascii="Cambria" w:hAnsi="Cambria" w:cs="Calibri"/>
          <w:sz w:val="24"/>
          <w:szCs w:val="24"/>
        </w:rPr>
      </w:pPr>
      <w:r w:rsidRPr="00A35414">
        <w:rPr>
          <w:rFonts w:ascii="Cambria" w:hAnsi="Cambria" w:cs="Calibri"/>
          <w:sz w:val="24"/>
          <w:szCs w:val="24"/>
        </w:rPr>
        <w:t>Roszczenie o zapłatę kar umownych staje się wymagalne z dniem zaistnienia określonych w niniejszej umowie podstaw do ich naliczenia.</w:t>
      </w:r>
    </w:p>
    <w:p w:rsidR="00A35414" w:rsidRPr="00A35414" w:rsidRDefault="00A35414" w:rsidP="00A35414">
      <w:pPr>
        <w:spacing w:after="0" w:line="276" w:lineRule="auto"/>
        <w:jc w:val="center"/>
        <w:rPr>
          <w:rFonts w:ascii="Cambria" w:hAnsi="Cambria" w:cs="Calibri"/>
          <w:b/>
          <w:sz w:val="24"/>
          <w:szCs w:val="24"/>
        </w:rPr>
      </w:pPr>
    </w:p>
    <w:p w:rsidR="00A35414" w:rsidRPr="00A35414" w:rsidRDefault="00A35414" w:rsidP="00A35414">
      <w:pPr>
        <w:spacing w:after="0" w:line="276" w:lineRule="auto"/>
        <w:jc w:val="center"/>
        <w:rPr>
          <w:rFonts w:ascii="Cambria" w:hAnsi="Cambria" w:cs="Calibri"/>
          <w:b/>
          <w:sz w:val="24"/>
          <w:szCs w:val="24"/>
        </w:rPr>
      </w:pPr>
      <w:r w:rsidRPr="00A35414">
        <w:rPr>
          <w:rFonts w:ascii="Cambria" w:hAnsi="Cambria" w:cs="Calibri"/>
          <w:b/>
          <w:sz w:val="24"/>
          <w:szCs w:val="24"/>
        </w:rPr>
        <w:t>§  1</w:t>
      </w:r>
      <w:r w:rsidR="00D25960">
        <w:rPr>
          <w:rFonts w:ascii="Cambria" w:hAnsi="Cambria" w:cs="Calibri"/>
          <w:b/>
          <w:sz w:val="24"/>
          <w:szCs w:val="24"/>
        </w:rPr>
        <w:t>1</w:t>
      </w:r>
    </w:p>
    <w:p w:rsidR="00A35414" w:rsidRPr="00A35414" w:rsidRDefault="00A35414" w:rsidP="00A35414">
      <w:pPr>
        <w:spacing w:after="0" w:line="276" w:lineRule="auto"/>
        <w:jc w:val="center"/>
        <w:rPr>
          <w:rFonts w:ascii="Cambria" w:hAnsi="Cambria" w:cs="Calibri"/>
          <w:b/>
          <w:sz w:val="24"/>
          <w:szCs w:val="24"/>
        </w:rPr>
      </w:pPr>
      <w:r w:rsidRPr="00A35414">
        <w:rPr>
          <w:rFonts w:ascii="Cambria" w:hAnsi="Cambria" w:cs="Calibri"/>
          <w:b/>
          <w:sz w:val="24"/>
          <w:szCs w:val="24"/>
        </w:rPr>
        <w:t xml:space="preserve">Gwarancja jakości i rękojmia </w:t>
      </w:r>
    </w:p>
    <w:p w:rsidR="00A35414" w:rsidRPr="00A35414" w:rsidRDefault="00A35414" w:rsidP="00A35414">
      <w:pPr>
        <w:numPr>
          <w:ilvl w:val="0"/>
          <w:numId w:val="21"/>
        </w:numPr>
        <w:spacing w:after="0" w:line="276" w:lineRule="auto"/>
        <w:jc w:val="both"/>
        <w:rPr>
          <w:rFonts w:ascii="Cambria" w:hAnsi="Cambria" w:cs="Calibri"/>
          <w:sz w:val="24"/>
          <w:szCs w:val="24"/>
        </w:rPr>
      </w:pPr>
      <w:r w:rsidRPr="00A35414">
        <w:rPr>
          <w:rFonts w:ascii="Cambria" w:hAnsi="Cambria" w:cs="Calibri"/>
          <w:sz w:val="24"/>
          <w:szCs w:val="24"/>
        </w:rPr>
        <w:t>Wykonawca udziela Zamawiającemu gwarancji jakości na wykonane roboty budowlane ………. miesięcy</w:t>
      </w:r>
    </w:p>
    <w:p w:rsidR="00A35414" w:rsidRPr="00A35414" w:rsidRDefault="00A35414" w:rsidP="00A35414">
      <w:pPr>
        <w:numPr>
          <w:ilvl w:val="0"/>
          <w:numId w:val="21"/>
        </w:numPr>
        <w:spacing w:after="0" w:line="276" w:lineRule="auto"/>
        <w:jc w:val="both"/>
        <w:rPr>
          <w:rFonts w:ascii="Cambria" w:hAnsi="Cambria" w:cs="Calibri"/>
          <w:sz w:val="24"/>
          <w:szCs w:val="24"/>
        </w:rPr>
      </w:pPr>
      <w:r w:rsidRPr="00A35414">
        <w:rPr>
          <w:rFonts w:ascii="Cambria" w:hAnsi="Cambria" w:cs="Calibri"/>
          <w:sz w:val="24"/>
          <w:szCs w:val="24"/>
        </w:rPr>
        <w:t>Bieg okresu gwarancji jakości, o której mowa w ust. 1 rozpoczyna się w dniu podpisania protokołu odbioru końcowego.</w:t>
      </w:r>
    </w:p>
    <w:p w:rsidR="00A35414" w:rsidRPr="00A35414" w:rsidRDefault="00A35414" w:rsidP="00A35414">
      <w:pPr>
        <w:numPr>
          <w:ilvl w:val="0"/>
          <w:numId w:val="21"/>
        </w:numPr>
        <w:spacing w:after="0" w:line="276" w:lineRule="auto"/>
        <w:jc w:val="both"/>
        <w:rPr>
          <w:rFonts w:ascii="Cambria" w:hAnsi="Cambria" w:cs="Calibri"/>
          <w:sz w:val="24"/>
          <w:szCs w:val="24"/>
        </w:rPr>
      </w:pPr>
      <w:r w:rsidRPr="00A35414">
        <w:rPr>
          <w:rFonts w:ascii="Cambria" w:hAnsi="Cambria" w:cs="Calibri"/>
          <w:sz w:val="24"/>
          <w:szCs w:val="24"/>
        </w:rPr>
        <w:t>Wykonawca udziela rękojmi na całość robót budowlanych.</w:t>
      </w:r>
    </w:p>
    <w:p w:rsidR="00A35414" w:rsidRPr="00A35414" w:rsidRDefault="00A35414" w:rsidP="00A35414">
      <w:pPr>
        <w:numPr>
          <w:ilvl w:val="0"/>
          <w:numId w:val="21"/>
        </w:numPr>
        <w:spacing w:after="0" w:line="276" w:lineRule="auto"/>
        <w:jc w:val="both"/>
        <w:rPr>
          <w:rFonts w:ascii="Cambria" w:hAnsi="Cambria" w:cs="Calibri"/>
          <w:sz w:val="24"/>
          <w:szCs w:val="24"/>
        </w:rPr>
      </w:pPr>
      <w:r w:rsidRPr="00A35414">
        <w:rPr>
          <w:rFonts w:ascii="Cambria" w:hAnsi="Cambria" w:cs="Calibri"/>
          <w:sz w:val="24"/>
          <w:szCs w:val="24"/>
        </w:rPr>
        <w:t xml:space="preserve">Zamawiający wykonując uprawnienia z tytułu rękojmi może zażądać </w:t>
      </w:r>
      <w:r w:rsidR="00E70439">
        <w:rPr>
          <w:rFonts w:ascii="Cambria" w:hAnsi="Cambria" w:cs="Calibri"/>
          <w:sz w:val="24"/>
          <w:szCs w:val="24"/>
        </w:rPr>
        <w:t xml:space="preserve">                         </w:t>
      </w:r>
      <w:r w:rsidRPr="00A35414">
        <w:rPr>
          <w:rFonts w:ascii="Cambria" w:hAnsi="Cambria" w:cs="Calibri"/>
          <w:sz w:val="24"/>
          <w:szCs w:val="24"/>
        </w:rPr>
        <w:t>od Wykonawcy bezpłatnego usunięcia wad w wyznaczonym terminie, bez względu na wysokość związanych z tym kosztów. O wadach, które ujawnią się w okresie rękojmi.</w:t>
      </w:r>
    </w:p>
    <w:p w:rsidR="00A35414" w:rsidRPr="00A35414" w:rsidRDefault="00A35414" w:rsidP="00A35414">
      <w:pPr>
        <w:numPr>
          <w:ilvl w:val="0"/>
          <w:numId w:val="21"/>
        </w:numPr>
        <w:spacing w:after="0" w:line="276" w:lineRule="auto"/>
        <w:jc w:val="both"/>
        <w:rPr>
          <w:rFonts w:ascii="Cambria" w:hAnsi="Cambria" w:cs="Calibri"/>
          <w:sz w:val="24"/>
          <w:szCs w:val="24"/>
        </w:rPr>
      </w:pPr>
      <w:r w:rsidRPr="00A35414">
        <w:rPr>
          <w:rFonts w:ascii="Cambria" w:hAnsi="Cambria" w:cs="Calibri"/>
          <w:sz w:val="24"/>
          <w:szCs w:val="24"/>
        </w:rPr>
        <w:t>Wykonawca zobowiązany jest usunąć zgłoszone wady w możliwie najkrótszym terminie, lecz nie dłuższym niż 7 dni od daty pisemnego zgłoszenia.</w:t>
      </w:r>
    </w:p>
    <w:p w:rsidR="00012084" w:rsidRDefault="00A35414" w:rsidP="00012084">
      <w:pPr>
        <w:numPr>
          <w:ilvl w:val="0"/>
          <w:numId w:val="21"/>
        </w:numPr>
        <w:spacing w:after="0" w:line="276" w:lineRule="auto"/>
        <w:jc w:val="both"/>
        <w:rPr>
          <w:rFonts w:ascii="Cambria" w:hAnsi="Cambria" w:cs="Calibri"/>
          <w:sz w:val="24"/>
          <w:szCs w:val="24"/>
        </w:rPr>
      </w:pPr>
      <w:r w:rsidRPr="00A35414">
        <w:rPr>
          <w:rFonts w:ascii="Cambria" w:hAnsi="Cambria" w:cs="Calibri"/>
          <w:sz w:val="24"/>
          <w:szCs w:val="24"/>
        </w:rPr>
        <w:t xml:space="preserve">W przypadku braku obiektywnej możliwości usunięcia wady w terminie, </w:t>
      </w:r>
      <w:r w:rsidR="00E70439">
        <w:rPr>
          <w:rFonts w:ascii="Cambria" w:hAnsi="Cambria" w:cs="Calibri"/>
          <w:sz w:val="24"/>
          <w:szCs w:val="24"/>
        </w:rPr>
        <w:t xml:space="preserve">             </w:t>
      </w:r>
      <w:r w:rsidRPr="00A35414">
        <w:rPr>
          <w:rFonts w:ascii="Cambria" w:hAnsi="Cambria" w:cs="Calibri"/>
          <w:sz w:val="24"/>
          <w:szCs w:val="24"/>
        </w:rPr>
        <w:t>o którym mowa w ust. 4, niewynikającym z przyczyn obciążających Wykonawcę, Zamawiający wyznaczy inny termin, w którym usunięcie wad winno nastąpić.</w:t>
      </w:r>
    </w:p>
    <w:p w:rsidR="00012084" w:rsidRDefault="00A35414" w:rsidP="00012084">
      <w:pPr>
        <w:numPr>
          <w:ilvl w:val="0"/>
          <w:numId w:val="21"/>
        </w:numPr>
        <w:spacing w:after="0" w:line="276" w:lineRule="auto"/>
        <w:jc w:val="both"/>
        <w:rPr>
          <w:rFonts w:ascii="Cambria" w:hAnsi="Cambria" w:cs="Calibri"/>
          <w:sz w:val="24"/>
          <w:szCs w:val="24"/>
        </w:rPr>
      </w:pPr>
      <w:r w:rsidRPr="00012084">
        <w:rPr>
          <w:rFonts w:ascii="Cambria" w:hAnsi="Cambria" w:cs="Calibri"/>
          <w:sz w:val="24"/>
          <w:szCs w:val="24"/>
        </w:rPr>
        <w:t>Usunięcie wad stwierdza się protokolarnie.</w:t>
      </w:r>
    </w:p>
    <w:p w:rsidR="00A35414" w:rsidRPr="00012084" w:rsidRDefault="00A35414" w:rsidP="00A35414">
      <w:pPr>
        <w:numPr>
          <w:ilvl w:val="0"/>
          <w:numId w:val="21"/>
        </w:numPr>
        <w:spacing w:after="0" w:line="276" w:lineRule="auto"/>
        <w:jc w:val="both"/>
        <w:rPr>
          <w:rFonts w:ascii="Cambria" w:hAnsi="Cambria" w:cs="Calibri"/>
          <w:sz w:val="24"/>
          <w:szCs w:val="24"/>
        </w:rPr>
      </w:pPr>
      <w:r w:rsidRPr="00012084">
        <w:rPr>
          <w:rFonts w:ascii="Cambria" w:hAnsi="Cambria" w:cs="Calibri"/>
          <w:sz w:val="24"/>
          <w:szCs w:val="24"/>
        </w:rPr>
        <w:t xml:space="preserve">Jeżeli Wykonawca nie usunie wad w wyznaczonym terminie, Zamawiający może usunąć te wady we własnym zakresie lub przy pomocy osoby trzeciej, na koszt Wykonawcy. </w:t>
      </w:r>
    </w:p>
    <w:p w:rsidR="00A35414" w:rsidRPr="00A35414" w:rsidRDefault="00A35414" w:rsidP="00A35414">
      <w:pPr>
        <w:spacing w:after="0" w:line="276" w:lineRule="auto"/>
        <w:ind w:left="1065"/>
        <w:jc w:val="both"/>
        <w:rPr>
          <w:rFonts w:ascii="Cambria" w:hAnsi="Cambria" w:cs="Calibri"/>
          <w:sz w:val="24"/>
          <w:szCs w:val="24"/>
        </w:rPr>
      </w:pPr>
    </w:p>
    <w:p w:rsidR="00567AE0" w:rsidRDefault="00567AE0" w:rsidP="00A35414">
      <w:pPr>
        <w:spacing w:after="0" w:line="276" w:lineRule="auto"/>
        <w:jc w:val="center"/>
        <w:rPr>
          <w:rFonts w:ascii="Cambria" w:hAnsi="Cambria" w:cs="Calibri"/>
          <w:b/>
          <w:sz w:val="24"/>
          <w:szCs w:val="24"/>
        </w:rPr>
      </w:pPr>
    </w:p>
    <w:p w:rsidR="00A35414" w:rsidRPr="00A35414" w:rsidRDefault="00A35414" w:rsidP="00A35414">
      <w:pPr>
        <w:spacing w:after="0" w:line="276" w:lineRule="auto"/>
        <w:jc w:val="center"/>
        <w:rPr>
          <w:rFonts w:ascii="Cambria" w:hAnsi="Cambria" w:cs="Calibri"/>
          <w:b/>
          <w:sz w:val="24"/>
          <w:szCs w:val="24"/>
        </w:rPr>
      </w:pPr>
      <w:r w:rsidRPr="00A35414">
        <w:rPr>
          <w:rFonts w:ascii="Cambria" w:hAnsi="Cambria" w:cs="Calibri"/>
          <w:b/>
          <w:sz w:val="24"/>
          <w:szCs w:val="24"/>
        </w:rPr>
        <w:lastRenderedPageBreak/>
        <w:t>§  1</w:t>
      </w:r>
      <w:r w:rsidR="00567AE0">
        <w:rPr>
          <w:rFonts w:ascii="Cambria" w:hAnsi="Cambria" w:cs="Calibri"/>
          <w:b/>
          <w:sz w:val="24"/>
          <w:szCs w:val="24"/>
        </w:rPr>
        <w:t>2</w:t>
      </w:r>
    </w:p>
    <w:p w:rsidR="00A35414" w:rsidRPr="00A35414" w:rsidRDefault="00A35414" w:rsidP="00A35414">
      <w:pPr>
        <w:spacing w:after="0" w:line="276" w:lineRule="auto"/>
        <w:jc w:val="center"/>
        <w:rPr>
          <w:rFonts w:ascii="Cambria" w:hAnsi="Cambria" w:cs="Calibri"/>
          <w:b/>
          <w:sz w:val="24"/>
          <w:szCs w:val="24"/>
        </w:rPr>
      </w:pPr>
      <w:r w:rsidRPr="00A35414">
        <w:rPr>
          <w:rFonts w:ascii="Cambria" w:hAnsi="Cambria" w:cs="Calibri"/>
          <w:b/>
          <w:sz w:val="24"/>
          <w:szCs w:val="24"/>
        </w:rPr>
        <w:t>Zmiana umowy</w:t>
      </w:r>
    </w:p>
    <w:p w:rsidR="00A35414" w:rsidRPr="00A35414" w:rsidRDefault="00A35414" w:rsidP="00A35414">
      <w:pPr>
        <w:numPr>
          <w:ilvl w:val="0"/>
          <w:numId w:val="22"/>
        </w:numPr>
        <w:spacing w:after="0" w:line="276" w:lineRule="auto"/>
        <w:jc w:val="both"/>
        <w:rPr>
          <w:rFonts w:ascii="Cambria" w:hAnsi="Cambria" w:cs="Calibri"/>
          <w:sz w:val="24"/>
          <w:szCs w:val="24"/>
        </w:rPr>
      </w:pPr>
      <w:r w:rsidRPr="00A35414">
        <w:rPr>
          <w:rFonts w:ascii="Cambria" w:hAnsi="Cambria" w:cs="Calibri"/>
          <w:sz w:val="24"/>
          <w:szCs w:val="24"/>
        </w:rPr>
        <w:t>Zamawiający dopuszcza możliwość dokonania zmian istotnych postanowień zawartej umowy w stosunku do treści oferty, na podstawie której dokonano wyboru wykonawcy w przypadku wystąpienia niżej wymienionych okoliczności:</w:t>
      </w:r>
    </w:p>
    <w:p w:rsidR="00A35414" w:rsidRPr="00A35414" w:rsidRDefault="00A35414" w:rsidP="002E4999">
      <w:pPr>
        <w:numPr>
          <w:ilvl w:val="0"/>
          <w:numId w:val="23"/>
        </w:numPr>
        <w:spacing w:after="0" w:line="276" w:lineRule="auto"/>
        <w:ind w:left="1134" w:hanging="425"/>
        <w:jc w:val="both"/>
        <w:rPr>
          <w:rFonts w:ascii="Cambria" w:hAnsi="Cambria" w:cs="Calibri"/>
          <w:sz w:val="24"/>
          <w:szCs w:val="24"/>
        </w:rPr>
      </w:pPr>
      <w:r w:rsidRPr="00A35414">
        <w:rPr>
          <w:rFonts w:ascii="Cambria" w:hAnsi="Cambria" w:cs="Calibri"/>
          <w:sz w:val="24"/>
          <w:szCs w:val="24"/>
        </w:rPr>
        <w:t>warunków atmosferycznych uniemożliwiającymi prowadzenie robót budowlanych, przeprowadzanie prób i sprawdzeń, dokonywanie odbiorów,</w:t>
      </w:r>
    </w:p>
    <w:p w:rsidR="00A35414" w:rsidRPr="00A35414" w:rsidRDefault="00A35414" w:rsidP="002E4999">
      <w:pPr>
        <w:numPr>
          <w:ilvl w:val="0"/>
          <w:numId w:val="23"/>
        </w:numPr>
        <w:spacing w:after="0" w:line="276" w:lineRule="auto"/>
        <w:ind w:left="1134" w:hanging="425"/>
        <w:jc w:val="both"/>
        <w:rPr>
          <w:rFonts w:ascii="Cambria" w:hAnsi="Cambria" w:cs="Calibri"/>
          <w:sz w:val="24"/>
          <w:szCs w:val="24"/>
        </w:rPr>
      </w:pPr>
      <w:r w:rsidRPr="00A35414">
        <w:rPr>
          <w:rFonts w:ascii="Cambria" w:hAnsi="Cambria" w:cs="Calibri"/>
          <w:sz w:val="24"/>
          <w:szCs w:val="24"/>
        </w:rPr>
        <w:t>warunków geologicznych - kategorie gruntu, kurzawka, głazy narzutowe, warunki gruntowe itp.), istnienie podziemnych sieci, instalacji, urządzeń lub nie zinwentaryzowanych obiektów budowlanych,</w:t>
      </w:r>
    </w:p>
    <w:p w:rsidR="00A35414" w:rsidRPr="00A35414" w:rsidRDefault="00A35414" w:rsidP="002E4999">
      <w:pPr>
        <w:numPr>
          <w:ilvl w:val="0"/>
          <w:numId w:val="23"/>
        </w:numPr>
        <w:spacing w:after="0" w:line="276" w:lineRule="auto"/>
        <w:ind w:left="1134" w:hanging="425"/>
        <w:jc w:val="both"/>
        <w:rPr>
          <w:rFonts w:ascii="Cambria" w:hAnsi="Cambria" w:cs="Calibri"/>
          <w:sz w:val="24"/>
          <w:szCs w:val="24"/>
        </w:rPr>
      </w:pPr>
      <w:r w:rsidRPr="00A35414">
        <w:rPr>
          <w:rFonts w:ascii="Cambria" w:hAnsi="Cambria" w:cs="Calibri"/>
          <w:sz w:val="24"/>
          <w:szCs w:val="24"/>
        </w:rPr>
        <w:t>urzędowej zmiany stawki podatku VAT nastąpi zmiana umowy w zakresie dostosowania cen do obowiązującej stawki podatku VAT,</w:t>
      </w:r>
    </w:p>
    <w:p w:rsidR="00A35414" w:rsidRPr="00A35414" w:rsidRDefault="00A35414" w:rsidP="002E4999">
      <w:pPr>
        <w:numPr>
          <w:ilvl w:val="0"/>
          <w:numId w:val="23"/>
        </w:numPr>
        <w:spacing w:after="0" w:line="276" w:lineRule="auto"/>
        <w:ind w:left="1134" w:hanging="425"/>
        <w:jc w:val="both"/>
        <w:rPr>
          <w:rFonts w:ascii="Cambria" w:hAnsi="Cambria" w:cs="Calibri"/>
          <w:sz w:val="24"/>
          <w:szCs w:val="24"/>
        </w:rPr>
      </w:pPr>
      <w:r w:rsidRPr="00A35414">
        <w:rPr>
          <w:rFonts w:ascii="Cambria" w:hAnsi="Cambria" w:cs="Calibri"/>
          <w:sz w:val="24"/>
          <w:szCs w:val="24"/>
        </w:rPr>
        <w:t>konieczności dostosowania treści umowy do bezwzględnie obowiązujących przepisów prawa, znowelizowanego bądź wprowadzonego w trakcie wykonywania zamówienia,</w:t>
      </w:r>
    </w:p>
    <w:p w:rsidR="00A35414" w:rsidRPr="00A35414" w:rsidRDefault="00A35414" w:rsidP="002E4999">
      <w:pPr>
        <w:numPr>
          <w:ilvl w:val="0"/>
          <w:numId w:val="23"/>
        </w:numPr>
        <w:spacing w:after="0" w:line="276" w:lineRule="auto"/>
        <w:ind w:left="1134" w:hanging="425"/>
        <w:jc w:val="both"/>
        <w:rPr>
          <w:rFonts w:ascii="Cambria" w:hAnsi="Cambria" w:cs="Calibri"/>
          <w:sz w:val="24"/>
          <w:szCs w:val="24"/>
        </w:rPr>
      </w:pPr>
      <w:r w:rsidRPr="00A35414">
        <w:rPr>
          <w:rFonts w:ascii="Cambria" w:hAnsi="Cambria" w:cs="Calibri"/>
          <w:sz w:val="24"/>
          <w:szCs w:val="24"/>
        </w:rPr>
        <w:t>wprowadzania robót zamiennych pod warunkiem, iż nie wykraczają one poza kategorie określoną przy pomocy CPV, a robota zamienna nie jest nowym „dodatkowym elementem", nie wkracza w nową klasę czy grupę CPV, będzie jedynie zamianą określonych prac na inne w danej kategorii.</w:t>
      </w:r>
    </w:p>
    <w:p w:rsidR="00A35414" w:rsidRPr="00A35414" w:rsidRDefault="00A35414" w:rsidP="002E4999">
      <w:pPr>
        <w:numPr>
          <w:ilvl w:val="0"/>
          <w:numId w:val="23"/>
        </w:numPr>
        <w:spacing w:after="0" w:line="276" w:lineRule="auto"/>
        <w:ind w:left="1134" w:hanging="425"/>
        <w:jc w:val="both"/>
        <w:rPr>
          <w:rFonts w:ascii="Cambria" w:hAnsi="Cambria" w:cs="Calibri"/>
          <w:sz w:val="24"/>
          <w:szCs w:val="24"/>
        </w:rPr>
      </w:pPr>
      <w:r w:rsidRPr="00A35414">
        <w:rPr>
          <w:rFonts w:ascii="Cambria" w:hAnsi="Cambria" w:cs="Calibri"/>
          <w:sz w:val="24"/>
          <w:szCs w:val="24"/>
        </w:rPr>
        <w:t>zmian warunków umowy o dofinansowanie (dotacji uzyskanej przez Zamawiającego) dotyczących terminu realizacji, kwoty dofinansowania i.in.</w:t>
      </w:r>
    </w:p>
    <w:p w:rsidR="00A35414" w:rsidRPr="00A35414" w:rsidRDefault="00A35414" w:rsidP="00A35414">
      <w:pPr>
        <w:numPr>
          <w:ilvl w:val="0"/>
          <w:numId w:val="22"/>
        </w:numPr>
        <w:spacing w:after="0" w:line="276" w:lineRule="auto"/>
        <w:jc w:val="both"/>
        <w:rPr>
          <w:rFonts w:ascii="Cambria" w:hAnsi="Cambria" w:cs="Calibri"/>
          <w:sz w:val="24"/>
          <w:szCs w:val="24"/>
        </w:rPr>
      </w:pPr>
      <w:r w:rsidRPr="00A35414">
        <w:rPr>
          <w:rFonts w:ascii="Cambria" w:hAnsi="Cambria" w:cs="Calibri"/>
          <w:sz w:val="24"/>
          <w:szCs w:val="24"/>
        </w:rPr>
        <w:t>Warunkiem dokonania zmian o których mowa w ust. 2 jest złożenie wniosku przez stronę inicjującą zmianę, zawierającego opis zmiany wraz z jej uzasadnieniem.</w:t>
      </w:r>
    </w:p>
    <w:p w:rsidR="00A35414" w:rsidRDefault="00A35414" w:rsidP="00A35414">
      <w:pPr>
        <w:numPr>
          <w:ilvl w:val="0"/>
          <w:numId w:val="22"/>
        </w:numPr>
        <w:spacing w:after="0" w:line="276" w:lineRule="auto"/>
        <w:jc w:val="both"/>
        <w:rPr>
          <w:rFonts w:ascii="Cambria" w:hAnsi="Cambria" w:cs="Calibri"/>
          <w:sz w:val="24"/>
          <w:szCs w:val="24"/>
        </w:rPr>
      </w:pPr>
      <w:r w:rsidRPr="00A35414">
        <w:rPr>
          <w:rFonts w:ascii="Cambria" w:hAnsi="Cambria" w:cs="Calibri"/>
          <w:sz w:val="24"/>
          <w:szCs w:val="24"/>
        </w:rPr>
        <w:t xml:space="preserve">Roboty zamienne o których mowa w ust. </w:t>
      </w:r>
      <w:r w:rsidR="00012084">
        <w:rPr>
          <w:rFonts w:ascii="Cambria" w:hAnsi="Cambria" w:cs="Calibri"/>
          <w:sz w:val="24"/>
          <w:szCs w:val="24"/>
        </w:rPr>
        <w:t>1</w:t>
      </w:r>
      <w:r w:rsidRPr="00A35414">
        <w:rPr>
          <w:rFonts w:ascii="Cambria" w:hAnsi="Cambria" w:cs="Calibri"/>
          <w:sz w:val="24"/>
          <w:szCs w:val="24"/>
        </w:rPr>
        <w:t xml:space="preserve"> pkt </w:t>
      </w:r>
      <w:r w:rsidR="00012084">
        <w:rPr>
          <w:rFonts w:ascii="Cambria" w:hAnsi="Cambria" w:cs="Calibri"/>
          <w:sz w:val="24"/>
          <w:szCs w:val="24"/>
        </w:rPr>
        <w:t>5</w:t>
      </w:r>
      <w:r w:rsidRPr="00A35414">
        <w:rPr>
          <w:rFonts w:ascii="Cambria" w:hAnsi="Cambria" w:cs="Calibri"/>
          <w:sz w:val="24"/>
          <w:szCs w:val="24"/>
        </w:rPr>
        <w:t xml:space="preserve"> mogą zostać wykonane wyłącznie na podstawie uprzednio sporządzonego protokołu konieczności, zatwierdzonego przez Zamawiającego.</w:t>
      </w:r>
    </w:p>
    <w:p w:rsidR="003A13ED" w:rsidRDefault="003A13ED" w:rsidP="00012084">
      <w:pPr>
        <w:spacing w:after="0" w:line="276" w:lineRule="auto"/>
        <w:rPr>
          <w:rFonts w:ascii="Arial" w:hAnsi="Arial" w:cs="Arial"/>
          <w:b/>
          <w:sz w:val="20"/>
          <w:szCs w:val="20"/>
        </w:rPr>
      </w:pPr>
    </w:p>
    <w:p w:rsidR="003A13ED" w:rsidRPr="00A35414" w:rsidRDefault="003A13ED" w:rsidP="00A35414">
      <w:pPr>
        <w:spacing w:after="0" w:line="276" w:lineRule="auto"/>
        <w:jc w:val="center"/>
        <w:rPr>
          <w:rFonts w:ascii="Arial" w:hAnsi="Arial" w:cs="Arial"/>
          <w:b/>
          <w:sz w:val="20"/>
          <w:szCs w:val="20"/>
        </w:rPr>
      </w:pPr>
    </w:p>
    <w:p w:rsidR="00A35414" w:rsidRPr="00A35414" w:rsidRDefault="00A35414" w:rsidP="00A35414">
      <w:pPr>
        <w:widowControl w:val="0"/>
        <w:autoSpaceDE w:val="0"/>
        <w:autoSpaceDN w:val="0"/>
        <w:adjustRightInd w:val="0"/>
        <w:spacing w:after="0" w:line="276" w:lineRule="auto"/>
        <w:jc w:val="center"/>
        <w:rPr>
          <w:rFonts w:ascii="Cambria" w:hAnsi="Cambria" w:cs="†¯øw≥¸"/>
          <w:b/>
          <w:color w:val="000000" w:themeColor="text1"/>
        </w:rPr>
      </w:pPr>
      <w:r w:rsidRPr="00A35414">
        <w:rPr>
          <w:rFonts w:ascii="Cambria" w:hAnsi="Cambria" w:cs="†¯øw≥¸"/>
          <w:b/>
          <w:color w:val="000000" w:themeColor="text1"/>
        </w:rPr>
        <w:t>§ 1</w:t>
      </w:r>
      <w:r w:rsidR="00567AE0">
        <w:rPr>
          <w:rFonts w:ascii="Cambria" w:hAnsi="Cambria" w:cs="†¯øw≥¸"/>
          <w:b/>
          <w:color w:val="000000" w:themeColor="text1"/>
        </w:rPr>
        <w:t>3</w:t>
      </w:r>
    </w:p>
    <w:p w:rsidR="00A35414" w:rsidRPr="00A35414" w:rsidRDefault="00A35414" w:rsidP="00A35414">
      <w:pPr>
        <w:widowControl w:val="0"/>
        <w:autoSpaceDE w:val="0"/>
        <w:autoSpaceDN w:val="0"/>
        <w:adjustRightInd w:val="0"/>
        <w:spacing w:after="0" w:line="276" w:lineRule="auto"/>
        <w:jc w:val="center"/>
        <w:rPr>
          <w:rFonts w:ascii="Cambria" w:hAnsi="Cambria" w:cs="†¯øw≥¸"/>
          <w:b/>
          <w:color w:val="000000" w:themeColor="text1"/>
        </w:rPr>
      </w:pPr>
      <w:r w:rsidRPr="00A35414">
        <w:rPr>
          <w:rFonts w:ascii="Cambria" w:hAnsi="Cambria" w:cs="†¯øw≥¸"/>
          <w:b/>
          <w:color w:val="000000" w:themeColor="text1"/>
        </w:rPr>
        <w:t>Odstąpienie od umowy</w:t>
      </w:r>
    </w:p>
    <w:p w:rsidR="00A35414" w:rsidRPr="004D76FA" w:rsidRDefault="00A35414" w:rsidP="00A35414">
      <w:pPr>
        <w:widowControl w:val="0"/>
        <w:numPr>
          <w:ilvl w:val="0"/>
          <w:numId w:val="24"/>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Oprócz wypadków wymienionych w kodeksie cywilnym stronom przysługuje prawo odstąpienia od umowy w terminie 30 dni od dnia stwierdzenia okoliczności stanowiących podstawę odstąpienia w następujących sytuacjach:</w:t>
      </w:r>
    </w:p>
    <w:p w:rsidR="00A35414" w:rsidRPr="004D76FA" w:rsidRDefault="00A35414" w:rsidP="00A35414">
      <w:pPr>
        <w:widowControl w:val="0"/>
        <w:numPr>
          <w:ilvl w:val="1"/>
          <w:numId w:val="25"/>
        </w:numPr>
        <w:autoSpaceDE w:val="0"/>
        <w:autoSpaceDN w:val="0"/>
        <w:adjustRightInd w:val="0"/>
        <w:spacing w:after="0" w:line="276" w:lineRule="auto"/>
        <w:ind w:hanging="294"/>
        <w:contextualSpacing/>
        <w:jc w:val="both"/>
        <w:rPr>
          <w:rFonts w:ascii="Cambria" w:hAnsi="Cambria"/>
          <w:color w:val="000000"/>
          <w:sz w:val="24"/>
          <w:szCs w:val="24"/>
        </w:rPr>
      </w:pPr>
      <w:r w:rsidRPr="004D76FA">
        <w:rPr>
          <w:rFonts w:ascii="Cambria" w:hAnsi="Cambria" w:cs="†¯øw≥¸"/>
          <w:color w:val="000000" w:themeColor="text1"/>
          <w:sz w:val="24"/>
          <w:szCs w:val="24"/>
        </w:rPr>
        <w:t>Zamawiającemu przysługuje prawo odstąpienia od umowy:</w:t>
      </w:r>
    </w:p>
    <w:p w:rsidR="00A35414" w:rsidRPr="004D76FA" w:rsidRDefault="00A35414" w:rsidP="00A35414">
      <w:pPr>
        <w:widowControl w:val="0"/>
        <w:numPr>
          <w:ilvl w:val="0"/>
          <w:numId w:val="26"/>
        </w:numPr>
        <w:autoSpaceDE w:val="0"/>
        <w:autoSpaceDN w:val="0"/>
        <w:adjustRightInd w:val="0"/>
        <w:spacing w:after="0" w:line="276" w:lineRule="auto"/>
        <w:ind w:left="993" w:hanging="284"/>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zostanie ogłoszona upadłość lub likwidacja Wykonawcy,</w:t>
      </w:r>
    </w:p>
    <w:p w:rsidR="00A35414" w:rsidRPr="004D76FA" w:rsidRDefault="00A35414" w:rsidP="00A35414">
      <w:pPr>
        <w:widowControl w:val="0"/>
        <w:numPr>
          <w:ilvl w:val="0"/>
          <w:numId w:val="26"/>
        </w:numPr>
        <w:autoSpaceDE w:val="0"/>
        <w:autoSpaceDN w:val="0"/>
        <w:adjustRightInd w:val="0"/>
        <w:spacing w:after="0" w:line="276" w:lineRule="auto"/>
        <w:ind w:left="993" w:hanging="284"/>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 xml:space="preserve">gdy Wykonawca nie rozpoczął prac bez uzasadnionych przyczyn oraz </w:t>
      </w:r>
      <w:r w:rsidR="004D76FA">
        <w:rPr>
          <w:rFonts w:ascii="Cambria" w:hAnsi="Cambria" w:cs="†¯øw≥¸"/>
          <w:color w:val="000000" w:themeColor="text1"/>
          <w:sz w:val="24"/>
          <w:szCs w:val="24"/>
        </w:rPr>
        <w:t xml:space="preserve">                             </w:t>
      </w:r>
      <w:r w:rsidRPr="004D76FA">
        <w:rPr>
          <w:rFonts w:ascii="Cambria" w:hAnsi="Cambria" w:cs="†¯øw≥¸"/>
          <w:color w:val="000000" w:themeColor="text1"/>
          <w:sz w:val="24"/>
          <w:szCs w:val="24"/>
        </w:rPr>
        <w:t>nie kontynuuje ich pomimo wezwania Zamawiającego złożonego na piśmie,</w:t>
      </w:r>
    </w:p>
    <w:p w:rsidR="00A35414" w:rsidRPr="004D76FA" w:rsidRDefault="00A35414" w:rsidP="00A35414">
      <w:pPr>
        <w:widowControl w:val="0"/>
        <w:numPr>
          <w:ilvl w:val="0"/>
          <w:numId w:val="26"/>
        </w:numPr>
        <w:autoSpaceDE w:val="0"/>
        <w:autoSpaceDN w:val="0"/>
        <w:adjustRightInd w:val="0"/>
        <w:spacing w:after="0" w:line="276" w:lineRule="auto"/>
        <w:ind w:left="993" w:hanging="284"/>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gdy Wykonawca przerwał realizację prac bez uzasadnienia i przerwa ta trwa dłużej</w:t>
      </w:r>
      <w:r w:rsidR="00A30FC9" w:rsidRPr="004D76FA">
        <w:rPr>
          <w:rFonts w:ascii="Cambria" w:hAnsi="Cambria" w:cs="†¯øw≥¸"/>
          <w:color w:val="000000" w:themeColor="text1"/>
          <w:sz w:val="24"/>
          <w:szCs w:val="24"/>
        </w:rPr>
        <w:t xml:space="preserve"> </w:t>
      </w:r>
      <w:r w:rsidRPr="004D76FA">
        <w:rPr>
          <w:rFonts w:ascii="Cambria" w:hAnsi="Cambria" w:cs="†¯øw≥¸"/>
          <w:color w:val="000000" w:themeColor="text1"/>
          <w:sz w:val="24"/>
          <w:szCs w:val="24"/>
        </w:rPr>
        <w:t>niż 7 dni,</w:t>
      </w:r>
    </w:p>
    <w:p w:rsidR="00A35414" w:rsidRPr="004D76FA" w:rsidRDefault="00A35414" w:rsidP="00A35414">
      <w:pPr>
        <w:widowControl w:val="0"/>
        <w:numPr>
          <w:ilvl w:val="0"/>
          <w:numId w:val="26"/>
        </w:numPr>
        <w:autoSpaceDE w:val="0"/>
        <w:autoSpaceDN w:val="0"/>
        <w:adjustRightInd w:val="0"/>
        <w:spacing w:after="0" w:line="276" w:lineRule="auto"/>
        <w:ind w:left="993" w:hanging="284"/>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gdy Wykonawca opóźnia się z wykonaniem przedmiotu umowy ponad 15 dni.</w:t>
      </w:r>
    </w:p>
    <w:p w:rsidR="00A35414" w:rsidRPr="004D76FA" w:rsidRDefault="00A35414" w:rsidP="00A35414">
      <w:pPr>
        <w:widowControl w:val="0"/>
        <w:numPr>
          <w:ilvl w:val="0"/>
          <w:numId w:val="26"/>
        </w:numPr>
        <w:autoSpaceDE w:val="0"/>
        <w:autoSpaceDN w:val="0"/>
        <w:adjustRightInd w:val="0"/>
        <w:spacing w:after="0" w:line="276" w:lineRule="auto"/>
        <w:ind w:left="993" w:hanging="284"/>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w innych przypadkach przewidzianych w umowie.</w:t>
      </w:r>
    </w:p>
    <w:p w:rsidR="00A35414" w:rsidRPr="004D76FA" w:rsidRDefault="00A35414" w:rsidP="00A30FC9">
      <w:pPr>
        <w:widowControl w:val="0"/>
        <w:numPr>
          <w:ilvl w:val="1"/>
          <w:numId w:val="25"/>
        </w:numPr>
        <w:autoSpaceDE w:val="0"/>
        <w:autoSpaceDN w:val="0"/>
        <w:adjustRightInd w:val="0"/>
        <w:spacing w:after="0" w:line="276" w:lineRule="auto"/>
        <w:ind w:left="709" w:hanging="294"/>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lastRenderedPageBreak/>
        <w:t xml:space="preserve">Wykonawcy przysługuje prawo odstąpienia od umowy bez obowiązku zapłaty kar umownych z tytułu odstąpienia z winy Wykonawcy, jeżeli Zamawiający odmawia </w:t>
      </w:r>
      <w:r w:rsidR="00A30FC9" w:rsidRPr="004D76FA">
        <w:rPr>
          <w:rFonts w:ascii="Cambria" w:hAnsi="Cambria" w:cs="†¯øw≥¸"/>
          <w:color w:val="000000" w:themeColor="text1"/>
          <w:sz w:val="24"/>
          <w:szCs w:val="24"/>
        </w:rPr>
        <w:t xml:space="preserve">                        </w:t>
      </w:r>
      <w:r w:rsidRPr="004D76FA">
        <w:rPr>
          <w:rFonts w:ascii="Cambria" w:hAnsi="Cambria" w:cs="†¯øw≥¸"/>
          <w:color w:val="000000" w:themeColor="text1"/>
          <w:sz w:val="24"/>
          <w:szCs w:val="24"/>
        </w:rPr>
        <w:t>bez uzasadnionej przyczyny odbioru prac lub odmawia podpisania protokołu odbioru,</w:t>
      </w:r>
    </w:p>
    <w:p w:rsidR="00A35414" w:rsidRPr="004D76FA" w:rsidRDefault="00A35414" w:rsidP="00A35414">
      <w:pPr>
        <w:widowControl w:val="0"/>
        <w:numPr>
          <w:ilvl w:val="0"/>
          <w:numId w:val="24"/>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Odstąpienie od umowy powinno nastąpić w ciągu 30 dni od dnia pozyskania przez stronę umowy informacji o wystąpieniu podstawy odstąpienia od umowy - w formie pisemne</w:t>
      </w:r>
      <w:r w:rsidR="004E2712">
        <w:rPr>
          <w:rFonts w:ascii="Cambria" w:hAnsi="Cambria" w:cs="†¯øw≥¸"/>
          <w:color w:val="000000" w:themeColor="text1"/>
          <w:sz w:val="24"/>
          <w:szCs w:val="24"/>
        </w:rPr>
        <w:t>j</w:t>
      </w:r>
      <w:r w:rsidR="00A30FC9" w:rsidRPr="004D76FA">
        <w:rPr>
          <w:rFonts w:ascii="Cambria" w:hAnsi="Cambria" w:cs="†¯øw≥¸"/>
          <w:color w:val="000000" w:themeColor="text1"/>
          <w:sz w:val="24"/>
          <w:szCs w:val="24"/>
        </w:rPr>
        <w:t xml:space="preserve"> </w:t>
      </w:r>
      <w:r w:rsidRPr="004D76FA">
        <w:rPr>
          <w:rFonts w:ascii="Cambria" w:hAnsi="Cambria" w:cs="†¯øw≥¸"/>
          <w:color w:val="000000" w:themeColor="text1"/>
          <w:sz w:val="24"/>
          <w:szCs w:val="24"/>
        </w:rPr>
        <w:t>pod rygorem nieważności takiego oświadczenia i powinno zawierać uzasadnienie.</w:t>
      </w:r>
    </w:p>
    <w:p w:rsidR="00A35414" w:rsidRPr="004D76FA" w:rsidRDefault="00A35414" w:rsidP="00A35414">
      <w:pPr>
        <w:widowControl w:val="0"/>
        <w:numPr>
          <w:ilvl w:val="0"/>
          <w:numId w:val="24"/>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W wypadku odstąpienia od umowy przez Wykonawcę lub Zamawiającego:</w:t>
      </w:r>
    </w:p>
    <w:p w:rsidR="00A35414" w:rsidRPr="004D76FA" w:rsidRDefault="00A35414" w:rsidP="00A35414">
      <w:pPr>
        <w:widowControl w:val="0"/>
        <w:numPr>
          <w:ilvl w:val="0"/>
          <w:numId w:val="27"/>
        </w:numPr>
        <w:autoSpaceDE w:val="0"/>
        <w:autoSpaceDN w:val="0"/>
        <w:adjustRightInd w:val="0"/>
        <w:spacing w:after="0" w:line="276" w:lineRule="auto"/>
        <w:ind w:hanging="294"/>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w terminie 7 dni od daty odstąpienia od umowy Wykonawca przy udziale Zamawiającego sporządzi szczegółowy protokół inwentaryzacji prac w toku według stanu na dzień odstąpienia.</w:t>
      </w:r>
    </w:p>
    <w:p w:rsidR="00A35414" w:rsidRPr="004D76FA" w:rsidRDefault="00A35414" w:rsidP="00A35414">
      <w:pPr>
        <w:widowControl w:val="0"/>
        <w:numPr>
          <w:ilvl w:val="0"/>
          <w:numId w:val="27"/>
        </w:numPr>
        <w:autoSpaceDE w:val="0"/>
        <w:autoSpaceDN w:val="0"/>
        <w:adjustRightInd w:val="0"/>
        <w:spacing w:after="0" w:line="276" w:lineRule="auto"/>
        <w:ind w:hanging="294"/>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 xml:space="preserve">Wykonawca zabezpieczy przerwane roboty w zakresie obustronnie uzgodnionym </w:t>
      </w:r>
      <w:r w:rsidR="002B4C2C" w:rsidRPr="004D76FA">
        <w:rPr>
          <w:rFonts w:ascii="Cambria" w:hAnsi="Cambria" w:cs="†¯øw≥¸"/>
          <w:color w:val="000000" w:themeColor="text1"/>
          <w:sz w:val="24"/>
          <w:szCs w:val="24"/>
        </w:rPr>
        <w:t xml:space="preserve">                        </w:t>
      </w:r>
      <w:r w:rsidRPr="004D76FA">
        <w:rPr>
          <w:rFonts w:ascii="Cambria" w:hAnsi="Cambria" w:cs="†¯øw≥¸"/>
          <w:color w:val="000000" w:themeColor="text1"/>
          <w:sz w:val="24"/>
          <w:szCs w:val="24"/>
        </w:rPr>
        <w:t>na koszt tej strony, która odstąpiła od umowy.</w:t>
      </w:r>
    </w:p>
    <w:p w:rsidR="00A35414" w:rsidRPr="004D76FA" w:rsidRDefault="00A35414" w:rsidP="00A35414">
      <w:pPr>
        <w:widowControl w:val="0"/>
        <w:numPr>
          <w:ilvl w:val="0"/>
          <w:numId w:val="27"/>
        </w:numPr>
        <w:autoSpaceDE w:val="0"/>
        <w:autoSpaceDN w:val="0"/>
        <w:adjustRightInd w:val="0"/>
        <w:spacing w:after="0" w:line="276" w:lineRule="auto"/>
        <w:ind w:hanging="294"/>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Wykonawca sporządzi wykaz tych materiałów, konstrukcji lub urządzeń, które nie mogą być wykorzystywane przez Wykonawcę do realizacji innych prac nie objętych niniejszą umową, jeżeli odstąpienie od umowy nastąpiło z przyczyn niezależnych od niego.</w:t>
      </w:r>
    </w:p>
    <w:p w:rsidR="00A35414" w:rsidRPr="004D76FA" w:rsidRDefault="00A35414" w:rsidP="00A35414">
      <w:pPr>
        <w:widowControl w:val="0"/>
        <w:numPr>
          <w:ilvl w:val="0"/>
          <w:numId w:val="27"/>
        </w:numPr>
        <w:autoSpaceDE w:val="0"/>
        <w:autoSpaceDN w:val="0"/>
        <w:adjustRightInd w:val="0"/>
        <w:spacing w:after="0" w:line="276" w:lineRule="auto"/>
        <w:ind w:hanging="294"/>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Wykonawca zgłosi do dokonania przez Zamawiającego odbioru prac przerwanych oraz prac zabezpieczających, jeżeli odstąpienie od umowy nastąpiło z przyczyn,</w:t>
      </w:r>
      <w:r w:rsidR="004D76FA">
        <w:rPr>
          <w:rFonts w:ascii="Cambria" w:hAnsi="Cambria" w:cs="†¯øw≥¸"/>
          <w:color w:val="000000" w:themeColor="text1"/>
          <w:sz w:val="24"/>
          <w:szCs w:val="24"/>
        </w:rPr>
        <w:t xml:space="preserve">               </w:t>
      </w:r>
      <w:r w:rsidRPr="004D76FA">
        <w:rPr>
          <w:rFonts w:ascii="Cambria" w:hAnsi="Cambria" w:cs="†¯øw≥¸"/>
          <w:color w:val="000000" w:themeColor="text1"/>
          <w:sz w:val="24"/>
          <w:szCs w:val="24"/>
        </w:rPr>
        <w:t xml:space="preserve"> za które Wykonawca nie odpowiada.</w:t>
      </w:r>
    </w:p>
    <w:p w:rsidR="00A35414" w:rsidRPr="004D76FA" w:rsidRDefault="00A35414" w:rsidP="00A35414">
      <w:pPr>
        <w:widowControl w:val="0"/>
        <w:numPr>
          <w:ilvl w:val="0"/>
          <w:numId w:val="27"/>
        </w:numPr>
        <w:autoSpaceDE w:val="0"/>
        <w:autoSpaceDN w:val="0"/>
        <w:adjustRightInd w:val="0"/>
        <w:spacing w:after="0" w:line="276" w:lineRule="auto"/>
        <w:ind w:hanging="294"/>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Wykonawca niezwłocznie, a najpóźniej w terminie 30 dni, usunie z terenu realizacji prac urządzenia zaplecza przez niego dostarczone lub wzniesione.</w:t>
      </w:r>
    </w:p>
    <w:p w:rsidR="00A35414" w:rsidRPr="004D76FA" w:rsidRDefault="00A35414" w:rsidP="00A35414">
      <w:pPr>
        <w:widowControl w:val="0"/>
        <w:numPr>
          <w:ilvl w:val="0"/>
          <w:numId w:val="24"/>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 xml:space="preserve">Zamawiający w razie odstąpienia od umowy z przyczyn, za które Wykonawca </w:t>
      </w:r>
      <w:r w:rsidR="004D76FA">
        <w:rPr>
          <w:rFonts w:ascii="Cambria" w:hAnsi="Cambria" w:cs="†¯øw≥¸"/>
          <w:color w:val="000000" w:themeColor="text1"/>
          <w:sz w:val="24"/>
          <w:szCs w:val="24"/>
        </w:rPr>
        <w:t xml:space="preserve">                    </w:t>
      </w:r>
      <w:r w:rsidRPr="004D76FA">
        <w:rPr>
          <w:rFonts w:ascii="Cambria" w:hAnsi="Cambria" w:cs="†¯øw≥¸"/>
          <w:color w:val="000000" w:themeColor="text1"/>
          <w:sz w:val="24"/>
          <w:szCs w:val="24"/>
        </w:rPr>
        <w:t>nie odpowiada, obowiązany jest do dokonania odbioru prac przerwanych oraz do zapłaty wynagrodzenia za roboty, które zostały wykonane do dnia odstąpienia.</w:t>
      </w:r>
    </w:p>
    <w:p w:rsidR="00A35414" w:rsidRPr="004D76FA" w:rsidRDefault="00A35414" w:rsidP="00A35414">
      <w:pPr>
        <w:widowControl w:val="0"/>
        <w:numPr>
          <w:ilvl w:val="0"/>
          <w:numId w:val="24"/>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 xml:space="preserve">W przypadku niewykonania przez </w:t>
      </w:r>
      <w:r w:rsidR="007D4A8A" w:rsidRPr="004D76FA">
        <w:rPr>
          <w:rFonts w:ascii="Cambria" w:hAnsi="Cambria" w:cs="†¯øw≥¸"/>
          <w:color w:val="000000" w:themeColor="text1"/>
          <w:sz w:val="24"/>
          <w:szCs w:val="24"/>
        </w:rPr>
        <w:t>W</w:t>
      </w:r>
      <w:r w:rsidRPr="004D76FA">
        <w:rPr>
          <w:rFonts w:ascii="Cambria" w:hAnsi="Cambria" w:cs="†¯øw≥¸"/>
          <w:color w:val="000000" w:themeColor="text1"/>
          <w:sz w:val="24"/>
          <w:szCs w:val="24"/>
        </w:rPr>
        <w:t xml:space="preserve">ykonawcę obowiązków wskazanych </w:t>
      </w:r>
      <w:r w:rsidR="004D76FA">
        <w:rPr>
          <w:rFonts w:ascii="Cambria" w:hAnsi="Cambria" w:cs="†¯øw≥¸"/>
          <w:color w:val="000000" w:themeColor="text1"/>
          <w:sz w:val="24"/>
          <w:szCs w:val="24"/>
        </w:rPr>
        <w:t xml:space="preserve">                                        </w:t>
      </w:r>
      <w:r w:rsidRPr="004D76FA">
        <w:rPr>
          <w:rFonts w:ascii="Cambria" w:hAnsi="Cambria" w:cs="†¯øw≥¸"/>
          <w:color w:val="000000" w:themeColor="text1"/>
          <w:sz w:val="24"/>
          <w:szCs w:val="24"/>
        </w:rPr>
        <w:t xml:space="preserve">w ust. </w:t>
      </w:r>
      <w:r w:rsidR="004D76FA">
        <w:rPr>
          <w:rFonts w:ascii="Cambria" w:hAnsi="Cambria" w:cs="†¯øw≥¸"/>
          <w:color w:val="000000" w:themeColor="text1"/>
          <w:sz w:val="24"/>
          <w:szCs w:val="24"/>
        </w:rPr>
        <w:t xml:space="preserve">   </w:t>
      </w:r>
      <w:r w:rsidRPr="004D76FA">
        <w:rPr>
          <w:rFonts w:ascii="Cambria" w:hAnsi="Cambria" w:cs="†¯øw≥¸"/>
          <w:color w:val="000000" w:themeColor="text1"/>
          <w:sz w:val="24"/>
          <w:szCs w:val="24"/>
        </w:rPr>
        <w:t xml:space="preserve">3 zostaną one wykonane samodzielnie przez </w:t>
      </w:r>
      <w:r w:rsidR="00A35649" w:rsidRPr="004D76FA">
        <w:rPr>
          <w:rFonts w:ascii="Cambria" w:hAnsi="Cambria" w:cs="†¯øw≥¸"/>
          <w:color w:val="000000" w:themeColor="text1"/>
          <w:sz w:val="24"/>
          <w:szCs w:val="24"/>
        </w:rPr>
        <w:t>Z</w:t>
      </w:r>
      <w:r w:rsidRPr="004D76FA">
        <w:rPr>
          <w:rFonts w:ascii="Cambria" w:hAnsi="Cambria" w:cs="†¯øw≥¸"/>
          <w:color w:val="000000" w:themeColor="text1"/>
          <w:sz w:val="24"/>
          <w:szCs w:val="24"/>
        </w:rPr>
        <w:t>amawiającego lub inny podmiot -</w:t>
      </w:r>
      <w:r w:rsidR="004D76FA">
        <w:rPr>
          <w:rFonts w:ascii="Cambria" w:hAnsi="Cambria" w:cs="†¯øw≥¸"/>
          <w:color w:val="000000" w:themeColor="text1"/>
          <w:sz w:val="24"/>
          <w:szCs w:val="24"/>
        </w:rPr>
        <w:t xml:space="preserve">  </w:t>
      </w:r>
      <w:r w:rsidRPr="004D76FA">
        <w:rPr>
          <w:rFonts w:ascii="Cambria" w:hAnsi="Cambria" w:cs="†¯øw≥¸"/>
          <w:color w:val="000000" w:themeColor="text1"/>
          <w:sz w:val="24"/>
          <w:szCs w:val="24"/>
        </w:rPr>
        <w:t xml:space="preserve">na koszt </w:t>
      </w:r>
      <w:r w:rsidR="00A35649" w:rsidRPr="004D76FA">
        <w:rPr>
          <w:rFonts w:ascii="Cambria" w:hAnsi="Cambria" w:cs="†¯øw≥¸"/>
          <w:color w:val="000000" w:themeColor="text1"/>
          <w:sz w:val="24"/>
          <w:szCs w:val="24"/>
        </w:rPr>
        <w:t>W</w:t>
      </w:r>
      <w:r w:rsidRPr="004D76FA">
        <w:rPr>
          <w:rFonts w:ascii="Cambria" w:hAnsi="Cambria" w:cs="†¯øw≥¸"/>
          <w:color w:val="000000" w:themeColor="text1"/>
          <w:sz w:val="24"/>
          <w:szCs w:val="24"/>
        </w:rPr>
        <w:t>ykonawcy.</w:t>
      </w:r>
    </w:p>
    <w:p w:rsidR="00A35414" w:rsidRPr="004D76FA" w:rsidRDefault="00A35414" w:rsidP="00A35414">
      <w:pPr>
        <w:widowControl w:val="0"/>
        <w:autoSpaceDE w:val="0"/>
        <w:autoSpaceDN w:val="0"/>
        <w:adjustRightInd w:val="0"/>
        <w:spacing w:after="0" w:line="276" w:lineRule="auto"/>
        <w:jc w:val="both"/>
        <w:rPr>
          <w:rFonts w:ascii="Cambria" w:hAnsi="Cambria" w:cs="†¯øw≥¸"/>
          <w:color w:val="000000" w:themeColor="text1"/>
          <w:sz w:val="24"/>
          <w:szCs w:val="24"/>
        </w:rPr>
      </w:pPr>
    </w:p>
    <w:p w:rsidR="00A35414" w:rsidRPr="004D76FA" w:rsidRDefault="00A35414" w:rsidP="00A35414">
      <w:pPr>
        <w:spacing w:after="0" w:line="276" w:lineRule="auto"/>
        <w:jc w:val="center"/>
        <w:rPr>
          <w:rFonts w:ascii="Cambria" w:hAnsi="Cambria"/>
          <w:b/>
          <w:color w:val="000000" w:themeColor="text1"/>
          <w:sz w:val="24"/>
          <w:szCs w:val="24"/>
        </w:rPr>
      </w:pPr>
    </w:p>
    <w:p w:rsidR="00A35414" w:rsidRPr="004D76FA" w:rsidRDefault="00A35414" w:rsidP="00A35414">
      <w:pPr>
        <w:spacing w:after="0" w:line="276" w:lineRule="auto"/>
        <w:jc w:val="center"/>
        <w:rPr>
          <w:rFonts w:ascii="Cambria" w:hAnsi="Cambria"/>
          <w:b/>
          <w:color w:val="000000" w:themeColor="text1"/>
          <w:sz w:val="24"/>
          <w:szCs w:val="24"/>
        </w:rPr>
      </w:pPr>
      <w:r w:rsidRPr="004D76FA">
        <w:rPr>
          <w:rFonts w:ascii="Cambria" w:hAnsi="Cambria"/>
          <w:b/>
          <w:color w:val="000000" w:themeColor="text1"/>
          <w:sz w:val="24"/>
          <w:szCs w:val="24"/>
        </w:rPr>
        <w:t xml:space="preserve">§ </w:t>
      </w:r>
      <w:r w:rsidR="00C83876">
        <w:rPr>
          <w:rFonts w:ascii="Cambria" w:hAnsi="Cambria"/>
          <w:b/>
          <w:color w:val="000000" w:themeColor="text1"/>
          <w:sz w:val="24"/>
          <w:szCs w:val="24"/>
        </w:rPr>
        <w:t>14</w:t>
      </w:r>
      <w:r w:rsidRPr="004D76FA">
        <w:rPr>
          <w:rFonts w:ascii="Cambria" w:hAnsi="Cambria"/>
          <w:b/>
          <w:color w:val="000000" w:themeColor="text1"/>
          <w:sz w:val="24"/>
          <w:szCs w:val="24"/>
        </w:rPr>
        <w:br/>
        <w:t xml:space="preserve">Ochrona danych osobowych </w:t>
      </w:r>
    </w:p>
    <w:p w:rsidR="00A35414" w:rsidRPr="004D76FA" w:rsidRDefault="00A35414" w:rsidP="00A35414">
      <w:pPr>
        <w:numPr>
          <w:ilvl w:val="0"/>
          <w:numId w:val="31"/>
        </w:numPr>
        <w:spacing w:after="0" w:line="276" w:lineRule="auto"/>
        <w:ind w:left="426" w:hanging="426"/>
        <w:contextualSpacing/>
        <w:jc w:val="both"/>
        <w:rPr>
          <w:rFonts w:ascii="Cambria" w:hAnsi="Cambria"/>
          <w:color w:val="000000" w:themeColor="text1"/>
          <w:sz w:val="24"/>
          <w:szCs w:val="24"/>
        </w:rPr>
      </w:pPr>
      <w:r w:rsidRPr="004D76FA">
        <w:rPr>
          <w:rFonts w:ascii="Cambria" w:hAnsi="Cambria"/>
          <w:color w:val="000000" w:themeColor="text1"/>
          <w:sz w:val="24"/>
          <w:szCs w:val="24"/>
        </w:rPr>
        <w:t>Jeżeli w trakcie realizacji umowy dojdzie do przekazania wykonawcy danych osobowych niezbędnych do realizacji zamówienia, Zamawiający będzie ich administratorem w rozumieniu art. 4 pkt 7 Rozporządzenia PE i Rady (UE) 2016/679 z dnia 27 kwietnia 2016 r. (zwane dalej „Rozporządzeniem”), a Wykonawca – podmiotem przetwarzającym te dane w rozumieniu pkt 8 tego przepisu.</w:t>
      </w:r>
    </w:p>
    <w:p w:rsidR="00A35414" w:rsidRPr="004D76FA" w:rsidRDefault="00A35414" w:rsidP="00A35414">
      <w:pPr>
        <w:numPr>
          <w:ilvl w:val="0"/>
          <w:numId w:val="31"/>
        </w:numPr>
        <w:spacing w:after="0" w:line="276" w:lineRule="auto"/>
        <w:ind w:left="426" w:hanging="426"/>
        <w:contextualSpacing/>
        <w:jc w:val="both"/>
        <w:rPr>
          <w:rFonts w:ascii="Cambria" w:hAnsi="Cambria"/>
          <w:color w:val="000000" w:themeColor="text1"/>
          <w:sz w:val="24"/>
          <w:szCs w:val="24"/>
        </w:rPr>
      </w:pPr>
      <w:r w:rsidRPr="004D76FA">
        <w:rPr>
          <w:rFonts w:ascii="Cambria" w:hAnsi="Cambria"/>
          <w:color w:val="000000" w:themeColor="text1"/>
          <w:sz w:val="24"/>
          <w:szCs w:val="24"/>
        </w:rPr>
        <w:t>Zamawiający powierza Wykonawcy, w trybie art. 28 Rozporządzenia dane osobowe do przetwarzania, wyłącznie w celu wykonania przedmiotu niniejszej umowy.</w:t>
      </w:r>
    </w:p>
    <w:p w:rsidR="00A35414" w:rsidRPr="004D76FA" w:rsidRDefault="00A35414" w:rsidP="00A35414">
      <w:pPr>
        <w:numPr>
          <w:ilvl w:val="0"/>
          <w:numId w:val="31"/>
        </w:numPr>
        <w:spacing w:after="0" w:line="276" w:lineRule="auto"/>
        <w:ind w:left="426" w:hanging="426"/>
        <w:contextualSpacing/>
        <w:jc w:val="both"/>
        <w:rPr>
          <w:rFonts w:ascii="Cambria" w:hAnsi="Cambria"/>
          <w:color w:val="000000" w:themeColor="text1"/>
          <w:sz w:val="24"/>
          <w:szCs w:val="24"/>
        </w:rPr>
      </w:pPr>
      <w:r w:rsidRPr="004D76FA">
        <w:rPr>
          <w:rFonts w:ascii="Cambria" w:hAnsi="Cambria"/>
          <w:color w:val="000000" w:themeColor="text1"/>
          <w:sz w:val="24"/>
          <w:szCs w:val="24"/>
        </w:rPr>
        <w:t>Wykonawca zobowiązuje się:</w:t>
      </w:r>
    </w:p>
    <w:p w:rsidR="00A35414" w:rsidRPr="004D76FA" w:rsidRDefault="00A35414" w:rsidP="00A35414">
      <w:pPr>
        <w:numPr>
          <w:ilvl w:val="1"/>
          <w:numId w:val="32"/>
        </w:numPr>
        <w:spacing w:after="0" w:line="276" w:lineRule="auto"/>
        <w:ind w:left="993" w:hanging="502"/>
        <w:contextualSpacing/>
        <w:jc w:val="both"/>
        <w:rPr>
          <w:rFonts w:ascii="Cambria" w:hAnsi="Cambria"/>
          <w:color w:val="000000" w:themeColor="text1"/>
          <w:sz w:val="24"/>
          <w:szCs w:val="24"/>
        </w:rPr>
      </w:pPr>
      <w:r w:rsidRPr="004D76FA">
        <w:rPr>
          <w:rFonts w:ascii="Cambria" w:hAnsi="Cambria"/>
          <w:color w:val="000000" w:themeColor="text1"/>
          <w:sz w:val="24"/>
          <w:szCs w:val="24"/>
        </w:rPr>
        <w:lastRenderedPageBreak/>
        <w:t>przetwarzać powierzone mu dane osobowe zgodnie z niniejszą umową, Rozporządzeniem oraz z innymi przepisami prawa powszechnie obowiązującego, które chronią prawa osób, których dane dotyczą,</w:t>
      </w:r>
    </w:p>
    <w:p w:rsidR="00A35414" w:rsidRPr="004D76FA" w:rsidRDefault="00A35414" w:rsidP="00A35414">
      <w:pPr>
        <w:numPr>
          <w:ilvl w:val="1"/>
          <w:numId w:val="32"/>
        </w:numPr>
        <w:spacing w:after="0" w:line="276" w:lineRule="auto"/>
        <w:ind w:left="993" w:hanging="502"/>
        <w:contextualSpacing/>
        <w:jc w:val="both"/>
        <w:rPr>
          <w:rFonts w:ascii="Cambria" w:hAnsi="Cambria"/>
          <w:color w:val="000000" w:themeColor="text1"/>
          <w:sz w:val="24"/>
          <w:szCs w:val="24"/>
        </w:rPr>
      </w:pPr>
      <w:r w:rsidRPr="004D76FA">
        <w:rPr>
          <w:rFonts w:ascii="Cambria" w:hAnsi="Cambria"/>
          <w:color w:val="000000" w:themeColor="text1"/>
          <w:sz w:val="24"/>
          <w:szCs w:val="24"/>
        </w:rPr>
        <w:t>do zabezpieczenia przetwarzanych danych, poprzez stosowanie odpowiednich środków technicznych i organizacyjnych zapewniających adekwatny stopień bezpieczeństwa odpowiadający ryzyku związanym z przetwarzaniem danych osobowych, o których mowa w art. 32 Rozporządzenia,</w:t>
      </w:r>
    </w:p>
    <w:p w:rsidR="00A35414" w:rsidRPr="004D76FA" w:rsidRDefault="00A35414" w:rsidP="00A35414">
      <w:pPr>
        <w:numPr>
          <w:ilvl w:val="1"/>
          <w:numId w:val="32"/>
        </w:numPr>
        <w:spacing w:after="0" w:line="276" w:lineRule="auto"/>
        <w:ind w:left="993" w:hanging="502"/>
        <w:contextualSpacing/>
        <w:jc w:val="both"/>
        <w:rPr>
          <w:rFonts w:ascii="Cambria" w:hAnsi="Cambria"/>
          <w:color w:val="000000" w:themeColor="text1"/>
          <w:sz w:val="24"/>
          <w:szCs w:val="24"/>
        </w:rPr>
      </w:pPr>
      <w:r w:rsidRPr="004D76FA">
        <w:rPr>
          <w:rFonts w:ascii="Cambria" w:hAnsi="Cambria"/>
          <w:color w:val="000000" w:themeColor="text1"/>
          <w:sz w:val="24"/>
          <w:szCs w:val="24"/>
        </w:rPr>
        <w:t>dołożyć należytej staranności przy przetwarzaniu powierzonych danych osobowych,</w:t>
      </w:r>
    </w:p>
    <w:p w:rsidR="00A35414" w:rsidRPr="004D76FA" w:rsidRDefault="00A35414" w:rsidP="00A35414">
      <w:pPr>
        <w:numPr>
          <w:ilvl w:val="1"/>
          <w:numId w:val="32"/>
        </w:numPr>
        <w:spacing w:after="0" w:line="276" w:lineRule="auto"/>
        <w:ind w:left="993" w:hanging="502"/>
        <w:contextualSpacing/>
        <w:jc w:val="both"/>
        <w:rPr>
          <w:rFonts w:ascii="Cambria" w:hAnsi="Cambria"/>
          <w:color w:val="000000" w:themeColor="text1"/>
          <w:sz w:val="24"/>
          <w:szCs w:val="24"/>
        </w:rPr>
      </w:pPr>
      <w:r w:rsidRPr="004D76FA">
        <w:rPr>
          <w:rFonts w:ascii="Cambria" w:hAnsi="Cambria"/>
          <w:color w:val="000000" w:themeColor="text1"/>
          <w:sz w:val="24"/>
          <w:szCs w:val="24"/>
        </w:rPr>
        <w:t>do nadania upoważnień do przetwarzania danych osobowych wszystkim osobom, które będą przetwarzały powierzone dane w celu realizacji niniejszej umowy,</w:t>
      </w:r>
    </w:p>
    <w:p w:rsidR="00A35414" w:rsidRPr="004D76FA" w:rsidRDefault="00A35414" w:rsidP="00A35414">
      <w:pPr>
        <w:numPr>
          <w:ilvl w:val="1"/>
          <w:numId w:val="32"/>
        </w:numPr>
        <w:spacing w:after="0" w:line="276" w:lineRule="auto"/>
        <w:ind w:left="993" w:hanging="502"/>
        <w:contextualSpacing/>
        <w:jc w:val="both"/>
        <w:rPr>
          <w:rFonts w:ascii="Cambria" w:hAnsi="Cambria"/>
          <w:color w:val="000000" w:themeColor="text1"/>
          <w:sz w:val="24"/>
          <w:szCs w:val="24"/>
        </w:rPr>
      </w:pPr>
      <w:r w:rsidRPr="004D76FA">
        <w:rPr>
          <w:rFonts w:ascii="Cambria" w:hAnsi="Cambria"/>
          <w:color w:val="000000" w:themeColor="text1"/>
          <w:sz w:val="24"/>
          <w:szCs w:val="24"/>
        </w:rPr>
        <w:t>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rsidR="00A35414" w:rsidRPr="004D76FA" w:rsidRDefault="00A35414" w:rsidP="00A35414">
      <w:pPr>
        <w:numPr>
          <w:ilvl w:val="0"/>
          <w:numId w:val="31"/>
        </w:numPr>
        <w:tabs>
          <w:tab w:val="left" w:pos="426"/>
        </w:tabs>
        <w:spacing w:after="0" w:line="276" w:lineRule="auto"/>
        <w:ind w:left="426" w:hanging="426"/>
        <w:contextualSpacing/>
        <w:jc w:val="both"/>
        <w:rPr>
          <w:rFonts w:ascii="Cambria" w:hAnsi="Cambria"/>
          <w:color w:val="000000" w:themeColor="text1"/>
          <w:sz w:val="24"/>
          <w:szCs w:val="24"/>
        </w:rPr>
      </w:pPr>
      <w:r w:rsidRPr="004D76FA">
        <w:rPr>
          <w:rFonts w:ascii="Cambria" w:hAnsi="Cambria"/>
          <w:color w:val="000000" w:themeColor="text1"/>
          <w:sz w:val="24"/>
          <w:szCs w:val="24"/>
        </w:rPr>
        <w:t>Wykonawca po wykonaniu przedmiotu zamówienia, usuwa / zwraca Zamawiającemu wszelkie dane osobowe oraz usuwa wszelkie ich istniejące kopie, chyba że prawo Unii lub prawo państwa członkowskiego nakazują przechowywanie danych osobowych.</w:t>
      </w:r>
    </w:p>
    <w:p w:rsidR="00A35414" w:rsidRPr="004D76FA" w:rsidRDefault="00A35414" w:rsidP="00A35414">
      <w:pPr>
        <w:numPr>
          <w:ilvl w:val="0"/>
          <w:numId w:val="31"/>
        </w:numPr>
        <w:tabs>
          <w:tab w:val="left" w:pos="426"/>
        </w:tabs>
        <w:spacing w:after="0" w:line="276" w:lineRule="auto"/>
        <w:ind w:left="426" w:hanging="426"/>
        <w:contextualSpacing/>
        <w:jc w:val="both"/>
        <w:rPr>
          <w:rFonts w:ascii="Cambria" w:hAnsi="Cambria"/>
          <w:color w:val="000000" w:themeColor="text1"/>
          <w:sz w:val="24"/>
          <w:szCs w:val="24"/>
        </w:rPr>
      </w:pPr>
      <w:r w:rsidRPr="004D76FA">
        <w:rPr>
          <w:rFonts w:ascii="Cambria" w:hAnsi="Cambria"/>
          <w:color w:val="000000" w:themeColor="text1"/>
          <w:sz w:val="24"/>
          <w:szCs w:val="24"/>
        </w:rPr>
        <w:t xml:space="preserve">Wykonawca pomaga Zamawiającemu w niezbędnym zakresie wywiązywać się z obowiązku odpowiadania na żądania osoby, której dane dotyczą oraz wywiązywania się z obowiązków określonych w art. 32-36 Rozporządzenia. </w:t>
      </w:r>
    </w:p>
    <w:p w:rsidR="00A35414" w:rsidRPr="004D76FA" w:rsidRDefault="00A35414" w:rsidP="00A35414">
      <w:pPr>
        <w:numPr>
          <w:ilvl w:val="0"/>
          <w:numId w:val="31"/>
        </w:numPr>
        <w:tabs>
          <w:tab w:val="left" w:pos="426"/>
        </w:tabs>
        <w:spacing w:after="0" w:line="276" w:lineRule="auto"/>
        <w:ind w:left="426" w:hanging="426"/>
        <w:contextualSpacing/>
        <w:jc w:val="both"/>
        <w:rPr>
          <w:rFonts w:ascii="Cambria" w:hAnsi="Cambria"/>
          <w:b/>
          <w:color w:val="000000" w:themeColor="text1"/>
          <w:sz w:val="24"/>
          <w:szCs w:val="24"/>
        </w:rPr>
      </w:pPr>
      <w:r w:rsidRPr="004D76FA">
        <w:rPr>
          <w:rFonts w:ascii="Cambria" w:hAnsi="Cambria"/>
          <w:color w:val="000000" w:themeColor="text1"/>
          <w:sz w:val="24"/>
          <w:szCs w:val="24"/>
        </w:rPr>
        <w:t>Wykonawca, po stwierdzeniu naruszenia ochrony danych osobowych bez zbędnej zwłoki zgłasza je administratorowi, nie później niż w ciągu 72 godzin od stwierdzenia naruszenia.</w:t>
      </w:r>
    </w:p>
    <w:p w:rsidR="00A35414" w:rsidRPr="004D76FA" w:rsidRDefault="00A35414" w:rsidP="00A35414">
      <w:pPr>
        <w:numPr>
          <w:ilvl w:val="0"/>
          <w:numId w:val="31"/>
        </w:numPr>
        <w:tabs>
          <w:tab w:val="left" w:pos="426"/>
        </w:tabs>
        <w:spacing w:after="0" w:line="276" w:lineRule="auto"/>
        <w:ind w:left="426" w:hanging="426"/>
        <w:contextualSpacing/>
        <w:jc w:val="both"/>
        <w:rPr>
          <w:rFonts w:ascii="Cambria" w:hAnsi="Cambria"/>
          <w:b/>
          <w:color w:val="000000" w:themeColor="text1"/>
          <w:sz w:val="24"/>
          <w:szCs w:val="24"/>
        </w:rPr>
      </w:pPr>
      <w:r w:rsidRPr="004D76FA">
        <w:rPr>
          <w:rFonts w:ascii="Cambria" w:hAnsi="Cambria"/>
          <w:color w:val="000000" w:themeColor="text1"/>
          <w:sz w:val="24"/>
          <w:szCs w:val="24"/>
        </w:rPr>
        <w:t>Zamawiający, zgodnie z art. 28 ust. 3 pkt h) Rozporządzenia ma prawo kontroli, czy środki zastosowane przez Wykonawcę przy przetwarzaniu i zabezpieczeniu powierzonych danych osobowych spełniają postanowienia umowy, w tym zlecenia jej wykonania audytorowi.</w:t>
      </w:r>
    </w:p>
    <w:p w:rsidR="00A35414" w:rsidRPr="004D76FA" w:rsidRDefault="00A35414" w:rsidP="00A35414">
      <w:pPr>
        <w:numPr>
          <w:ilvl w:val="0"/>
          <w:numId w:val="31"/>
        </w:numPr>
        <w:tabs>
          <w:tab w:val="left" w:pos="426"/>
        </w:tabs>
        <w:spacing w:after="0" w:line="276" w:lineRule="auto"/>
        <w:ind w:left="426" w:hanging="426"/>
        <w:contextualSpacing/>
        <w:jc w:val="both"/>
        <w:rPr>
          <w:rFonts w:ascii="Cambria" w:hAnsi="Cambria"/>
          <w:b/>
          <w:color w:val="000000" w:themeColor="text1"/>
          <w:sz w:val="24"/>
          <w:szCs w:val="24"/>
        </w:rPr>
      </w:pPr>
      <w:r w:rsidRPr="004D76FA">
        <w:rPr>
          <w:rFonts w:ascii="Cambria" w:hAnsi="Cambria"/>
          <w:color w:val="000000" w:themeColor="text1"/>
          <w:sz w:val="24"/>
          <w:szCs w:val="24"/>
        </w:rPr>
        <w:t>Zamawiający realizować będzie prawo kontroli w godzinach pracy Wykonawcy informując o kontroli minimum 3 dni przed planowanym jej przeprowadzeniem.</w:t>
      </w:r>
    </w:p>
    <w:p w:rsidR="00A35414" w:rsidRPr="004D76FA" w:rsidRDefault="00A35414" w:rsidP="00A35414">
      <w:pPr>
        <w:numPr>
          <w:ilvl w:val="0"/>
          <w:numId w:val="31"/>
        </w:numPr>
        <w:tabs>
          <w:tab w:val="left" w:pos="426"/>
        </w:tabs>
        <w:spacing w:after="0" w:line="276" w:lineRule="auto"/>
        <w:ind w:left="426" w:hanging="426"/>
        <w:contextualSpacing/>
        <w:jc w:val="both"/>
        <w:rPr>
          <w:rFonts w:ascii="Cambria" w:hAnsi="Cambria"/>
          <w:b/>
          <w:color w:val="000000" w:themeColor="text1"/>
          <w:sz w:val="24"/>
          <w:szCs w:val="24"/>
        </w:rPr>
      </w:pPr>
      <w:r w:rsidRPr="004D76FA">
        <w:rPr>
          <w:rFonts w:ascii="Cambria" w:hAnsi="Cambria"/>
          <w:color w:val="000000" w:themeColor="text1"/>
          <w:sz w:val="24"/>
          <w:szCs w:val="24"/>
        </w:rPr>
        <w:t xml:space="preserve">Wykonawca zobowiązuje się do usunięcia uchybień stwierdzonych podczas kontroli w terminie nie dłuższym niż 7 dni </w:t>
      </w:r>
    </w:p>
    <w:p w:rsidR="00A35414" w:rsidRPr="004D76FA" w:rsidRDefault="00A35414" w:rsidP="00A35414">
      <w:pPr>
        <w:numPr>
          <w:ilvl w:val="0"/>
          <w:numId w:val="31"/>
        </w:numPr>
        <w:tabs>
          <w:tab w:val="left" w:pos="426"/>
        </w:tabs>
        <w:spacing w:after="0" w:line="276" w:lineRule="auto"/>
        <w:ind w:left="426" w:hanging="426"/>
        <w:contextualSpacing/>
        <w:jc w:val="both"/>
        <w:rPr>
          <w:rFonts w:ascii="Cambria" w:hAnsi="Cambria"/>
          <w:b/>
          <w:color w:val="000000" w:themeColor="text1"/>
          <w:sz w:val="24"/>
          <w:szCs w:val="24"/>
        </w:rPr>
      </w:pPr>
      <w:r w:rsidRPr="004D76FA">
        <w:rPr>
          <w:rFonts w:ascii="Cambria" w:hAnsi="Cambria"/>
          <w:color w:val="000000" w:themeColor="text1"/>
          <w:sz w:val="24"/>
          <w:szCs w:val="24"/>
        </w:rPr>
        <w:t>Wykonawca udostępnia Zamawiającemu wszelkie informacje niezbędne do wykazania spełnienia obowiązków określonych w art. 28 Rozporządzenia.</w:t>
      </w:r>
    </w:p>
    <w:p w:rsidR="00A35414" w:rsidRPr="004D76FA" w:rsidRDefault="00A35414" w:rsidP="00A35414">
      <w:pPr>
        <w:numPr>
          <w:ilvl w:val="0"/>
          <w:numId w:val="31"/>
        </w:numPr>
        <w:tabs>
          <w:tab w:val="left" w:pos="426"/>
        </w:tabs>
        <w:spacing w:after="0" w:line="276" w:lineRule="auto"/>
        <w:ind w:left="426" w:hanging="426"/>
        <w:contextualSpacing/>
        <w:jc w:val="both"/>
        <w:rPr>
          <w:rFonts w:ascii="Cambria" w:hAnsi="Cambria"/>
          <w:b/>
          <w:color w:val="000000" w:themeColor="text1"/>
          <w:sz w:val="24"/>
          <w:szCs w:val="24"/>
        </w:rPr>
      </w:pPr>
      <w:r w:rsidRPr="004D76FA">
        <w:rPr>
          <w:rFonts w:ascii="Cambria" w:hAnsi="Cambria"/>
          <w:color w:val="000000" w:themeColor="text1"/>
          <w:sz w:val="24"/>
          <w:szCs w:val="24"/>
        </w:rPr>
        <w:t xml:space="preserve">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w:t>
      </w:r>
      <w:r w:rsidRPr="004D76FA">
        <w:rPr>
          <w:rFonts w:ascii="Cambria" w:hAnsi="Cambria"/>
          <w:color w:val="000000" w:themeColor="text1"/>
          <w:sz w:val="24"/>
          <w:szCs w:val="24"/>
        </w:rPr>
        <w:lastRenderedPageBreak/>
        <w:t xml:space="preserve">planowanych, o ile są wiadome, lub realizowanych kontrolach i inspekcjach dotyczących przetwarzania danych osobowych, w szczególności prowadzonych przez inspektorów upoważnionych przez Prezesa Urzędu Ochrony Danych Osobowych. </w:t>
      </w:r>
    </w:p>
    <w:p w:rsidR="00A35414" w:rsidRPr="004D76FA" w:rsidRDefault="00A35414" w:rsidP="00A35414">
      <w:pPr>
        <w:numPr>
          <w:ilvl w:val="0"/>
          <w:numId w:val="31"/>
        </w:numPr>
        <w:tabs>
          <w:tab w:val="left" w:pos="426"/>
        </w:tabs>
        <w:spacing w:after="0" w:line="276" w:lineRule="auto"/>
        <w:ind w:left="426" w:hanging="426"/>
        <w:contextualSpacing/>
        <w:jc w:val="both"/>
        <w:rPr>
          <w:rFonts w:ascii="Cambria" w:hAnsi="Cambria"/>
          <w:b/>
          <w:color w:val="000000" w:themeColor="text1"/>
          <w:sz w:val="24"/>
          <w:szCs w:val="24"/>
        </w:rPr>
      </w:pPr>
      <w:r w:rsidRPr="004D76FA">
        <w:rPr>
          <w:rFonts w:ascii="Cambria" w:hAnsi="Cambria"/>
          <w:color w:val="000000" w:themeColor="text1"/>
          <w:sz w:val="24"/>
          <w:szCs w:val="24"/>
        </w:rPr>
        <w:t>Wykonawca zobowiązuje się do zachowania w tajemnicy wszelkich informacji, danych, materiałów, dokumentów i danych osobowych otrzymanych od Zamawiającego oraz danych uzyskanych w jakikolwiek inny sposób, zamierzony czy przypadkowy w formie ustnej, pisemnej lub elektronicznej („dane poufne”).</w:t>
      </w:r>
    </w:p>
    <w:p w:rsidR="00A35414" w:rsidRPr="004D76FA" w:rsidRDefault="00A35414" w:rsidP="00A35414">
      <w:pPr>
        <w:numPr>
          <w:ilvl w:val="0"/>
          <w:numId w:val="31"/>
        </w:numPr>
        <w:tabs>
          <w:tab w:val="left" w:pos="426"/>
        </w:tabs>
        <w:spacing w:after="0" w:line="276" w:lineRule="auto"/>
        <w:ind w:left="426" w:hanging="426"/>
        <w:contextualSpacing/>
        <w:jc w:val="both"/>
        <w:rPr>
          <w:rFonts w:ascii="Cambria" w:hAnsi="Cambria"/>
          <w:b/>
          <w:color w:val="000000" w:themeColor="text1"/>
          <w:sz w:val="24"/>
          <w:szCs w:val="24"/>
        </w:rPr>
      </w:pPr>
      <w:r w:rsidRPr="004D76FA">
        <w:rPr>
          <w:rFonts w:ascii="Cambria" w:hAnsi="Cambria"/>
          <w:color w:val="000000" w:themeColor="text1"/>
          <w:sz w:val="24"/>
          <w:szCs w:val="24"/>
        </w:rPr>
        <w:t>Podmiot przetwarzający oświadcza, że w związku ze zobowiązaniem do zachowania w tajemnicy danych poufnych nie będą one wykorzystywane, ujawniane ani udostępniane w innym celu niż wykonanie Umowy, chyba że konieczność ujawnienia posiadanych informacji wynika z obowiązujących przepisów prawa lub Umowy.</w:t>
      </w:r>
    </w:p>
    <w:p w:rsidR="00A35414" w:rsidRPr="004D76FA" w:rsidRDefault="00A35414" w:rsidP="00A35414">
      <w:pPr>
        <w:numPr>
          <w:ilvl w:val="0"/>
          <w:numId w:val="31"/>
        </w:numPr>
        <w:spacing w:after="0" w:line="276" w:lineRule="auto"/>
        <w:ind w:left="567" w:hanging="567"/>
        <w:contextualSpacing/>
        <w:jc w:val="both"/>
        <w:rPr>
          <w:rFonts w:ascii="Cambria" w:hAnsi="Cambria"/>
          <w:b/>
          <w:color w:val="000000" w:themeColor="text1"/>
          <w:sz w:val="24"/>
          <w:szCs w:val="24"/>
        </w:rPr>
      </w:pPr>
      <w:r w:rsidRPr="004D76FA">
        <w:rPr>
          <w:rFonts w:ascii="Cambria" w:hAnsi="Cambria"/>
          <w:sz w:val="24"/>
          <w:szCs w:val="24"/>
        </w:rPr>
        <w:t>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rsidR="00A35414" w:rsidRPr="004D76FA" w:rsidRDefault="00A35414" w:rsidP="00A35414">
      <w:pPr>
        <w:numPr>
          <w:ilvl w:val="0"/>
          <w:numId w:val="31"/>
        </w:numPr>
        <w:spacing w:after="0" w:line="276" w:lineRule="auto"/>
        <w:ind w:left="567" w:hanging="567"/>
        <w:contextualSpacing/>
        <w:jc w:val="both"/>
        <w:rPr>
          <w:rFonts w:ascii="Cambria" w:hAnsi="Cambria"/>
          <w:b/>
          <w:color w:val="000000" w:themeColor="text1"/>
          <w:sz w:val="24"/>
          <w:szCs w:val="24"/>
        </w:rPr>
      </w:pPr>
      <w:r w:rsidRPr="004D76FA">
        <w:rPr>
          <w:rFonts w:ascii="Cambria" w:hAnsi="Cambria"/>
          <w:sz w:val="24"/>
          <w:szCs w:val="24"/>
        </w:rPr>
        <w:t>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z ustawą.</w:t>
      </w:r>
    </w:p>
    <w:p w:rsidR="00A35414" w:rsidRPr="004D76FA" w:rsidRDefault="00A35414" w:rsidP="00A35414">
      <w:pPr>
        <w:numPr>
          <w:ilvl w:val="0"/>
          <w:numId w:val="31"/>
        </w:numPr>
        <w:spacing w:after="0" w:line="276" w:lineRule="auto"/>
        <w:ind w:left="567" w:hanging="567"/>
        <w:contextualSpacing/>
        <w:jc w:val="both"/>
        <w:rPr>
          <w:rFonts w:ascii="Cambria" w:hAnsi="Cambria"/>
          <w:b/>
          <w:color w:val="000000" w:themeColor="text1"/>
          <w:sz w:val="24"/>
          <w:szCs w:val="24"/>
        </w:rPr>
      </w:pPr>
      <w:r w:rsidRPr="004D76FA">
        <w:rPr>
          <w:rFonts w:ascii="Cambria" w:hAnsi="Cambria"/>
          <w:color w:val="000000" w:themeColor="text1"/>
          <w:sz w:val="24"/>
          <w:szCs w:val="24"/>
        </w:rPr>
        <w:t>W sprawach nieuregulowanych niniejszym paragrafem, zastosowanie będą miały przepisy Kodeksu cywilnego, rozporządzenia RODO, Ustawy o ochronie danych osobowych.</w:t>
      </w:r>
    </w:p>
    <w:p w:rsidR="00A35414" w:rsidRPr="004D76FA" w:rsidRDefault="00A35414" w:rsidP="00A35414">
      <w:pPr>
        <w:widowControl w:val="0"/>
        <w:autoSpaceDE w:val="0"/>
        <w:autoSpaceDN w:val="0"/>
        <w:adjustRightInd w:val="0"/>
        <w:spacing w:after="0" w:line="276" w:lineRule="auto"/>
        <w:rPr>
          <w:rFonts w:ascii="Cambria" w:hAnsi="Cambria" w:cs="†¯øw≥¸"/>
          <w:b/>
          <w:color w:val="000000" w:themeColor="text1"/>
          <w:sz w:val="24"/>
          <w:szCs w:val="24"/>
        </w:rPr>
      </w:pPr>
    </w:p>
    <w:p w:rsidR="00A35414" w:rsidRPr="004D76FA" w:rsidRDefault="00A35414" w:rsidP="00A35414">
      <w:pPr>
        <w:widowControl w:val="0"/>
        <w:autoSpaceDE w:val="0"/>
        <w:autoSpaceDN w:val="0"/>
        <w:adjustRightInd w:val="0"/>
        <w:spacing w:after="0" w:line="276" w:lineRule="auto"/>
        <w:jc w:val="center"/>
        <w:rPr>
          <w:rFonts w:ascii="Cambria" w:hAnsi="Cambria" w:cs="†¯øw≥¸"/>
          <w:b/>
          <w:color w:val="000000" w:themeColor="text1"/>
          <w:sz w:val="24"/>
          <w:szCs w:val="24"/>
        </w:rPr>
      </w:pPr>
      <w:r w:rsidRPr="004D76FA">
        <w:rPr>
          <w:rFonts w:ascii="Cambria" w:hAnsi="Cambria" w:cs="†¯øw≥¸"/>
          <w:b/>
          <w:color w:val="000000" w:themeColor="text1"/>
          <w:sz w:val="24"/>
          <w:szCs w:val="24"/>
        </w:rPr>
        <w:t xml:space="preserve">§ </w:t>
      </w:r>
      <w:r w:rsidR="00C83876">
        <w:rPr>
          <w:rFonts w:ascii="Cambria" w:hAnsi="Cambria" w:cs="†¯øw≥¸"/>
          <w:b/>
          <w:color w:val="000000" w:themeColor="text1"/>
          <w:sz w:val="24"/>
          <w:szCs w:val="24"/>
        </w:rPr>
        <w:t>15</w:t>
      </w:r>
    </w:p>
    <w:p w:rsidR="00A35414" w:rsidRPr="004D76FA" w:rsidRDefault="00A35414" w:rsidP="00A35414">
      <w:pPr>
        <w:widowControl w:val="0"/>
        <w:autoSpaceDE w:val="0"/>
        <w:autoSpaceDN w:val="0"/>
        <w:adjustRightInd w:val="0"/>
        <w:spacing w:after="0" w:line="276" w:lineRule="auto"/>
        <w:jc w:val="center"/>
        <w:rPr>
          <w:rFonts w:ascii="Cambria" w:hAnsi="Cambria" w:cs="†¯øw≥¸"/>
          <w:b/>
          <w:color w:val="000000" w:themeColor="text1"/>
          <w:sz w:val="24"/>
          <w:szCs w:val="24"/>
        </w:rPr>
      </w:pPr>
      <w:r w:rsidRPr="004D76FA">
        <w:rPr>
          <w:rFonts w:ascii="Cambria" w:hAnsi="Cambria" w:cs="†¯øw≥¸"/>
          <w:b/>
          <w:color w:val="000000" w:themeColor="text1"/>
          <w:sz w:val="24"/>
          <w:szCs w:val="24"/>
        </w:rPr>
        <w:t>Postanowienia końcowe</w:t>
      </w:r>
    </w:p>
    <w:p w:rsidR="00A35414" w:rsidRPr="004D76FA" w:rsidRDefault="00A35414" w:rsidP="00A35414">
      <w:pPr>
        <w:widowControl w:val="0"/>
        <w:numPr>
          <w:ilvl w:val="0"/>
          <w:numId w:val="34"/>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Strony zobowiązują się do zachowania w tajemnicy wszelkich informacji pozostających w związku z wykonaniem niniejszej umowy a dotyczących danych osobowych, chyba, że obowiązek przekazania informacji dotyczących zawarcia realizacji lub wykonania niniejszej umowy wynikał będzie z obowiązujących przepisów prawa.</w:t>
      </w:r>
    </w:p>
    <w:p w:rsidR="00A35414" w:rsidRPr="004D76FA" w:rsidRDefault="00A35414" w:rsidP="00A35414">
      <w:pPr>
        <w:widowControl w:val="0"/>
        <w:numPr>
          <w:ilvl w:val="0"/>
          <w:numId w:val="34"/>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Wszelkie spory wynikające z realizacji niniejszej umowy, których Strony nie rozwiążą w sposób polubowny, rozstrzygać będzie sąd miejscowo właściwy ze względu na siedzibę Zamawiającego.</w:t>
      </w:r>
    </w:p>
    <w:p w:rsidR="00A35414" w:rsidRPr="004D76FA" w:rsidRDefault="00A35414" w:rsidP="00A35414">
      <w:pPr>
        <w:widowControl w:val="0"/>
        <w:numPr>
          <w:ilvl w:val="0"/>
          <w:numId w:val="34"/>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Każda ze Stron, jeżeli uzna, iż prawidłowe wykonanie niniejszej umowy tego wymaga, może zażądać spotkania w celu wymiany informacji i podjęcia kroków zmierzających do wyeliminowania wszelkich nieprawidłowości związanych z realizacją umowy.</w:t>
      </w:r>
    </w:p>
    <w:p w:rsidR="00A35414" w:rsidRDefault="00A35414" w:rsidP="00A35414">
      <w:pPr>
        <w:widowControl w:val="0"/>
        <w:numPr>
          <w:ilvl w:val="0"/>
          <w:numId w:val="34"/>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 xml:space="preserve">Umowa niniejsza sporządzona została w </w:t>
      </w:r>
      <w:r w:rsidR="00C83876">
        <w:rPr>
          <w:rFonts w:ascii="Cambria" w:hAnsi="Cambria" w:cs="†¯øw≥¸"/>
          <w:color w:val="000000" w:themeColor="text1"/>
          <w:sz w:val="24"/>
          <w:szCs w:val="24"/>
        </w:rPr>
        <w:t>3</w:t>
      </w:r>
      <w:r w:rsidRPr="004D76FA">
        <w:rPr>
          <w:rFonts w:ascii="Cambria" w:hAnsi="Cambria" w:cs="†¯øw≥¸"/>
          <w:color w:val="000000" w:themeColor="text1"/>
          <w:sz w:val="24"/>
          <w:szCs w:val="24"/>
        </w:rPr>
        <w:t xml:space="preserve"> egz., </w:t>
      </w:r>
      <w:r w:rsidR="00C83876">
        <w:rPr>
          <w:rFonts w:ascii="Cambria" w:hAnsi="Cambria" w:cs="†¯øw≥¸"/>
          <w:color w:val="000000" w:themeColor="text1"/>
          <w:sz w:val="24"/>
          <w:szCs w:val="24"/>
        </w:rPr>
        <w:t>2</w:t>
      </w:r>
      <w:r w:rsidRPr="004D76FA">
        <w:rPr>
          <w:rFonts w:ascii="Cambria" w:hAnsi="Cambria" w:cs="†¯øw≥¸"/>
          <w:color w:val="000000" w:themeColor="text1"/>
          <w:sz w:val="24"/>
          <w:szCs w:val="24"/>
        </w:rPr>
        <w:t xml:space="preserve"> egz. dla Zamawiającego, 1 egz. dla Wykonawcy.</w:t>
      </w:r>
    </w:p>
    <w:p w:rsidR="00182F43" w:rsidRDefault="00182F43" w:rsidP="00182F43">
      <w:pPr>
        <w:widowControl w:val="0"/>
        <w:autoSpaceDE w:val="0"/>
        <w:autoSpaceDN w:val="0"/>
        <w:adjustRightInd w:val="0"/>
        <w:spacing w:after="0" w:line="276" w:lineRule="auto"/>
        <w:contextualSpacing/>
        <w:jc w:val="both"/>
        <w:rPr>
          <w:rFonts w:ascii="Cambria" w:hAnsi="Cambria" w:cs="†¯øw≥¸"/>
          <w:color w:val="000000" w:themeColor="text1"/>
          <w:sz w:val="24"/>
          <w:szCs w:val="24"/>
        </w:rPr>
      </w:pPr>
    </w:p>
    <w:p w:rsidR="00182F43" w:rsidRPr="004D76FA" w:rsidRDefault="00182F43" w:rsidP="00182F43">
      <w:pPr>
        <w:widowControl w:val="0"/>
        <w:autoSpaceDE w:val="0"/>
        <w:autoSpaceDN w:val="0"/>
        <w:adjustRightInd w:val="0"/>
        <w:spacing w:after="0" w:line="276" w:lineRule="auto"/>
        <w:contextualSpacing/>
        <w:jc w:val="both"/>
        <w:rPr>
          <w:rFonts w:ascii="Cambria" w:hAnsi="Cambria" w:cs="†¯øw≥¸"/>
          <w:color w:val="000000" w:themeColor="text1"/>
          <w:sz w:val="24"/>
          <w:szCs w:val="24"/>
        </w:rPr>
      </w:pPr>
    </w:p>
    <w:p w:rsidR="00A35414" w:rsidRPr="004D76FA" w:rsidRDefault="00A35414" w:rsidP="00A35414">
      <w:pPr>
        <w:spacing w:after="0" w:line="276" w:lineRule="auto"/>
        <w:jc w:val="center"/>
        <w:rPr>
          <w:rFonts w:ascii="Cambria" w:hAnsi="Cambria" w:cs="Calibri"/>
          <w:b/>
          <w:sz w:val="24"/>
          <w:szCs w:val="24"/>
        </w:rPr>
      </w:pPr>
      <w:r w:rsidRPr="004D76FA">
        <w:rPr>
          <w:rFonts w:ascii="Cambria" w:hAnsi="Cambria" w:cs="Calibri"/>
          <w:b/>
          <w:sz w:val="24"/>
          <w:szCs w:val="24"/>
        </w:rPr>
        <w:t xml:space="preserve">§ </w:t>
      </w:r>
      <w:r w:rsidR="00C83876">
        <w:rPr>
          <w:rFonts w:ascii="Cambria" w:hAnsi="Cambria" w:cs="Calibri"/>
          <w:b/>
          <w:sz w:val="24"/>
          <w:szCs w:val="24"/>
        </w:rPr>
        <w:t>16</w:t>
      </w:r>
    </w:p>
    <w:p w:rsidR="00A35414" w:rsidRPr="004D76FA" w:rsidRDefault="00A35414" w:rsidP="00A35414">
      <w:pPr>
        <w:spacing w:after="0" w:line="276" w:lineRule="auto"/>
        <w:jc w:val="center"/>
        <w:rPr>
          <w:rFonts w:ascii="Cambria" w:hAnsi="Cambria" w:cs="Calibri"/>
          <w:b/>
          <w:sz w:val="24"/>
          <w:szCs w:val="24"/>
        </w:rPr>
      </w:pPr>
      <w:r w:rsidRPr="004D76FA">
        <w:rPr>
          <w:rFonts w:ascii="Cambria" w:hAnsi="Cambria" w:cs="Calibri"/>
          <w:b/>
          <w:sz w:val="24"/>
          <w:szCs w:val="24"/>
        </w:rPr>
        <w:t xml:space="preserve">Załączniki </w:t>
      </w:r>
    </w:p>
    <w:p w:rsidR="00A35414" w:rsidRPr="004D76FA" w:rsidRDefault="00A35414" w:rsidP="00A35414">
      <w:pPr>
        <w:spacing w:after="0" w:line="276" w:lineRule="auto"/>
        <w:jc w:val="center"/>
        <w:rPr>
          <w:rFonts w:ascii="Cambria" w:hAnsi="Cambria" w:cs="Calibri"/>
          <w:b/>
          <w:sz w:val="24"/>
          <w:szCs w:val="24"/>
        </w:rPr>
      </w:pPr>
    </w:p>
    <w:p w:rsidR="00A35414" w:rsidRPr="004D76FA" w:rsidRDefault="00A35414" w:rsidP="00A35414">
      <w:pPr>
        <w:spacing w:after="0" w:line="276" w:lineRule="auto"/>
        <w:jc w:val="both"/>
        <w:rPr>
          <w:rFonts w:ascii="Cambria" w:hAnsi="Cambria" w:cs="Calibri"/>
          <w:sz w:val="24"/>
          <w:szCs w:val="24"/>
        </w:rPr>
      </w:pPr>
      <w:r w:rsidRPr="004D76FA">
        <w:rPr>
          <w:rFonts w:ascii="Cambria" w:hAnsi="Cambria" w:cs="Calibri"/>
          <w:sz w:val="24"/>
          <w:szCs w:val="24"/>
        </w:rPr>
        <w:t>Integralną częścią niniejszej umowy stanowią:</w:t>
      </w:r>
    </w:p>
    <w:p w:rsidR="00A35414" w:rsidRDefault="00A35414" w:rsidP="00A35414">
      <w:pPr>
        <w:numPr>
          <w:ilvl w:val="0"/>
          <w:numId w:val="35"/>
        </w:numPr>
        <w:spacing w:after="0" w:line="276" w:lineRule="auto"/>
        <w:jc w:val="both"/>
        <w:rPr>
          <w:rFonts w:ascii="Cambria" w:hAnsi="Cambria" w:cs="Calibri"/>
          <w:sz w:val="24"/>
          <w:szCs w:val="24"/>
        </w:rPr>
      </w:pPr>
      <w:r w:rsidRPr="004D76FA">
        <w:rPr>
          <w:rFonts w:ascii="Cambria" w:hAnsi="Cambria" w:cs="Calibri"/>
          <w:sz w:val="24"/>
          <w:szCs w:val="24"/>
        </w:rPr>
        <w:t>Oferta Wykonawcy</w:t>
      </w:r>
    </w:p>
    <w:p w:rsidR="00C83876" w:rsidRPr="004D76FA" w:rsidRDefault="00C83876" w:rsidP="00A35414">
      <w:pPr>
        <w:numPr>
          <w:ilvl w:val="0"/>
          <w:numId w:val="35"/>
        </w:numPr>
        <w:spacing w:after="0" w:line="276" w:lineRule="auto"/>
        <w:jc w:val="both"/>
        <w:rPr>
          <w:rFonts w:ascii="Cambria" w:hAnsi="Cambria" w:cs="Calibri"/>
          <w:sz w:val="24"/>
          <w:szCs w:val="24"/>
        </w:rPr>
      </w:pPr>
      <w:r>
        <w:rPr>
          <w:rFonts w:ascii="Cambria" w:hAnsi="Cambria" w:cs="Calibri"/>
          <w:sz w:val="24"/>
          <w:szCs w:val="24"/>
        </w:rPr>
        <w:t>Kosztorys ofertowy</w:t>
      </w:r>
    </w:p>
    <w:p w:rsidR="00A35414" w:rsidRPr="004D76FA" w:rsidRDefault="00A35414" w:rsidP="00A35414">
      <w:pPr>
        <w:numPr>
          <w:ilvl w:val="0"/>
          <w:numId w:val="35"/>
        </w:numPr>
        <w:spacing w:after="0" w:line="276" w:lineRule="auto"/>
        <w:jc w:val="both"/>
        <w:rPr>
          <w:rFonts w:ascii="Cambria" w:hAnsi="Cambria" w:cs="Calibri"/>
          <w:sz w:val="24"/>
          <w:szCs w:val="24"/>
        </w:rPr>
      </w:pPr>
      <w:r w:rsidRPr="004D76FA">
        <w:rPr>
          <w:rFonts w:ascii="Cambria" w:hAnsi="Cambria" w:cs="Calibri"/>
          <w:sz w:val="24"/>
          <w:szCs w:val="24"/>
        </w:rPr>
        <w:t>Pr</w:t>
      </w:r>
      <w:r w:rsidR="00182F43">
        <w:rPr>
          <w:rFonts w:ascii="Cambria" w:hAnsi="Cambria" w:cs="Calibri"/>
          <w:sz w:val="24"/>
          <w:szCs w:val="24"/>
        </w:rPr>
        <w:t>zedmiar</w:t>
      </w:r>
    </w:p>
    <w:p w:rsidR="00A35414" w:rsidRPr="004D76FA" w:rsidRDefault="00A35414" w:rsidP="00A35414">
      <w:pPr>
        <w:spacing w:after="0" w:line="276" w:lineRule="auto"/>
        <w:ind w:left="720"/>
        <w:jc w:val="both"/>
        <w:rPr>
          <w:rFonts w:ascii="Cambria" w:hAnsi="Cambria" w:cs="Calibri"/>
          <w:sz w:val="24"/>
          <w:szCs w:val="24"/>
        </w:rPr>
      </w:pPr>
    </w:p>
    <w:p w:rsidR="00A35414" w:rsidRPr="004D76FA" w:rsidRDefault="00A35414" w:rsidP="00A35414">
      <w:pPr>
        <w:spacing w:after="0" w:line="276" w:lineRule="auto"/>
        <w:ind w:left="720"/>
        <w:jc w:val="both"/>
        <w:rPr>
          <w:rFonts w:ascii="Cambria" w:hAnsi="Cambria" w:cs="Calibri"/>
          <w:sz w:val="24"/>
          <w:szCs w:val="24"/>
        </w:rPr>
      </w:pPr>
    </w:p>
    <w:p w:rsidR="00A35414" w:rsidRPr="004D76FA" w:rsidRDefault="00A35414" w:rsidP="00A35414">
      <w:pPr>
        <w:spacing w:after="0" w:line="276" w:lineRule="auto"/>
        <w:ind w:left="720"/>
        <w:jc w:val="both"/>
        <w:rPr>
          <w:rFonts w:ascii="Cambria" w:hAnsi="Cambria" w:cs="Calibri"/>
          <w:sz w:val="24"/>
          <w:szCs w:val="24"/>
        </w:rPr>
      </w:pPr>
    </w:p>
    <w:p w:rsidR="00A35414" w:rsidRPr="004D76FA" w:rsidRDefault="00A35414" w:rsidP="00A35414">
      <w:pPr>
        <w:spacing w:after="0" w:line="276" w:lineRule="auto"/>
        <w:ind w:left="720"/>
        <w:jc w:val="both"/>
        <w:rPr>
          <w:rFonts w:ascii="Cambria" w:hAnsi="Cambria" w:cs="Calibri"/>
          <w:sz w:val="24"/>
          <w:szCs w:val="24"/>
        </w:rPr>
      </w:pPr>
    </w:p>
    <w:p w:rsidR="00A35414" w:rsidRPr="004D76FA" w:rsidRDefault="00A35414" w:rsidP="00A35414">
      <w:pPr>
        <w:spacing w:after="0" w:line="276" w:lineRule="auto"/>
        <w:ind w:left="720"/>
        <w:jc w:val="both"/>
        <w:rPr>
          <w:rFonts w:ascii="Cambria" w:hAnsi="Cambria" w:cs="Calibri"/>
          <w:sz w:val="24"/>
          <w:szCs w:val="24"/>
        </w:rPr>
      </w:pPr>
      <w:r w:rsidRPr="004D76FA">
        <w:rPr>
          <w:rFonts w:ascii="Cambria" w:hAnsi="Cambria" w:cs="Calibri"/>
          <w:sz w:val="24"/>
          <w:szCs w:val="24"/>
        </w:rPr>
        <w:t>ZAMAWIAJĄCY                                                                                   WYKONAWCA</w:t>
      </w:r>
    </w:p>
    <w:p w:rsidR="00A35414" w:rsidRPr="004D76FA" w:rsidRDefault="00A35414" w:rsidP="00A35414">
      <w:pPr>
        <w:spacing w:after="0" w:line="276" w:lineRule="auto"/>
        <w:ind w:left="720"/>
        <w:jc w:val="both"/>
        <w:rPr>
          <w:rFonts w:ascii="Cambria" w:hAnsi="Cambria" w:cs="Calibri"/>
          <w:sz w:val="24"/>
          <w:szCs w:val="24"/>
        </w:rPr>
      </w:pPr>
    </w:p>
    <w:p w:rsidR="00A35414" w:rsidRPr="004D76FA" w:rsidRDefault="00A35414" w:rsidP="00A35414">
      <w:pPr>
        <w:spacing w:after="0" w:line="276" w:lineRule="auto"/>
        <w:jc w:val="both"/>
        <w:rPr>
          <w:rFonts w:ascii="Cambria" w:hAnsi="Cambria" w:cs="Calibri"/>
          <w:sz w:val="24"/>
          <w:szCs w:val="24"/>
        </w:rPr>
      </w:pPr>
      <w:r w:rsidRPr="004D76FA">
        <w:rPr>
          <w:rFonts w:ascii="Cambria" w:hAnsi="Cambria" w:cs="Calibri"/>
          <w:sz w:val="24"/>
          <w:szCs w:val="24"/>
        </w:rPr>
        <w:t xml:space="preserve"> </w:t>
      </w:r>
    </w:p>
    <w:p w:rsidR="00A35414" w:rsidRPr="004D76FA" w:rsidRDefault="00A35414" w:rsidP="00A35414">
      <w:pPr>
        <w:spacing w:after="0" w:line="276" w:lineRule="auto"/>
        <w:jc w:val="both"/>
        <w:rPr>
          <w:rFonts w:ascii="Cambria" w:hAnsi="Cambria" w:cs="Calibri"/>
          <w:sz w:val="24"/>
          <w:szCs w:val="24"/>
        </w:rPr>
      </w:pPr>
    </w:p>
    <w:p w:rsidR="00A35414" w:rsidRPr="004D76FA" w:rsidRDefault="00A35414" w:rsidP="00A35414">
      <w:pPr>
        <w:spacing w:after="0" w:line="276" w:lineRule="auto"/>
        <w:rPr>
          <w:rFonts w:ascii="Cambria" w:hAnsi="Cambria" w:cs="Arial"/>
          <w:sz w:val="24"/>
          <w:szCs w:val="24"/>
        </w:rPr>
      </w:pPr>
    </w:p>
    <w:bookmarkEnd w:id="0"/>
    <w:p w:rsidR="00A35414" w:rsidRPr="004D76FA" w:rsidRDefault="00A35414" w:rsidP="00A35414">
      <w:pPr>
        <w:spacing w:after="0" w:line="276" w:lineRule="auto"/>
        <w:rPr>
          <w:rFonts w:ascii="Cambria" w:hAnsi="Cambria"/>
          <w:sz w:val="24"/>
          <w:szCs w:val="24"/>
        </w:rPr>
      </w:pPr>
    </w:p>
    <w:p w:rsidR="00950308" w:rsidRDefault="00950308" w:rsidP="00950308">
      <w:pPr>
        <w:jc w:val="right"/>
      </w:pPr>
    </w:p>
    <w:p w:rsidR="00950308" w:rsidRDefault="00950308" w:rsidP="00950308">
      <w:pPr>
        <w:jc w:val="right"/>
      </w:pPr>
    </w:p>
    <w:sectPr w:rsidR="00950308" w:rsidSect="000812D3">
      <w:headerReference w:type="default" r:id="rId7"/>
      <w:footerReference w:type="default" r:id="rId8"/>
      <w:pgSz w:w="11906" w:h="16838"/>
      <w:pgMar w:top="142" w:right="1417" w:bottom="1417" w:left="1417" w:header="709"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92A2A" w:rsidRDefault="00492A2A" w:rsidP="00882A59">
      <w:pPr>
        <w:spacing w:after="0" w:line="240" w:lineRule="auto"/>
      </w:pPr>
      <w:r>
        <w:separator/>
      </w:r>
    </w:p>
  </w:endnote>
  <w:endnote w:type="continuationSeparator" w:id="0">
    <w:p w:rsidR="00492A2A" w:rsidRDefault="00492A2A" w:rsidP="00882A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øw≥¸">
    <w:altName w:val="Times New Roman"/>
    <w:panose1 w:val="00000000000000000000"/>
    <w:charset w:val="4D"/>
    <w:family w:val="auto"/>
    <w:notTrueType/>
    <w:pitch w:val="default"/>
    <w:sig w:usb0="00000003" w:usb1="00000000" w:usb2="00000000" w:usb3="00000000" w:csb0="00000001" w:csb1="00000000"/>
  </w:font>
  <w:font w:name="ArialNarrow">
    <w:charset w:val="00"/>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2469420"/>
      <w:docPartObj>
        <w:docPartGallery w:val="Page Numbers (Bottom of Page)"/>
        <w:docPartUnique/>
      </w:docPartObj>
    </w:sdtPr>
    <w:sdtEndPr/>
    <w:sdtContent>
      <w:p w:rsidR="00882A59" w:rsidRDefault="00882A59">
        <w:pPr>
          <w:pStyle w:val="Stopka"/>
          <w:jc w:val="right"/>
        </w:pPr>
        <w:r>
          <w:fldChar w:fldCharType="begin"/>
        </w:r>
        <w:r>
          <w:instrText>PAGE   \* MERGEFORMAT</w:instrText>
        </w:r>
        <w:r>
          <w:fldChar w:fldCharType="separate"/>
        </w:r>
        <w:r>
          <w:t>2</w:t>
        </w:r>
        <w:r>
          <w:fldChar w:fldCharType="end"/>
        </w:r>
      </w:p>
    </w:sdtContent>
  </w:sdt>
  <w:p w:rsidR="00882A59" w:rsidRDefault="00882A5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92A2A" w:rsidRDefault="00492A2A" w:rsidP="00882A59">
      <w:pPr>
        <w:spacing w:after="0" w:line="240" w:lineRule="auto"/>
      </w:pPr>
      <w:r>
        <w:separator/>
      </w:r>
    </w:p>
  </w:footnote>
  <w:footnote w:type="continuationSeparator" w:id="0">
    <w:p w:rsidR="00492A2A" w:rsidRDefault="00492A2A" w:rsidP="00882A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A2500" w:rsidRDefault="000812D3" w:rsidP="000812D3">
    <w:pPr>
      <w:pStyle w:val="Nagwek"/>
    </w:pPr>
    <w:r>
      <w:rPr>
        <w:noProof/>
      </w:rPr>
      <w:drawing>
        <wp:inline distT="0" distB="0" distL="0" distR="0" wp14:anchorId="6214F00C">
          <wp:extent cx="567055" cy="609600"/>
          <wp:effectExtent l="0" t="0" r="4445" b="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055" cy="609600"/>
                  </a:xfrm>
                  <a:prstGeom prst="rect">
                    <a:avLst/>
                  </a:prstGeom>
                  <a:noFill/>
                </pic:spPr>
              </pic:pic>
            </a:graphicData>
          </a:graphic>
        </wp:inline>
      </w:drawing>
    </w:r>
    <w:r>
      <w:t xml:space="preserve">                                                                             </w:t>
    </w:r>
    <w:r w:rsidR="00AA2500">
      <w:rPr>
        <w:noProof/>
      </w:rPr>
      <w:drawing>
        <wp:inline distT="0" distB="0" distL="0" distR="0" wp14:anchorId="345BAE79" wp14:editId="3C4116D3">
          <wp:extent cx="2733675" cy="923925"/>
          <wp:effectExtent l="0" t="0" r="9525" b="0"/>
          <wp:docPr id="12" name="Obraz 12" descr="Mazowsze serce Polsk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zowsze serce Polski 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33675" cy="9239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8"/>
    <w:multiLevelType w:val="multilevel"/>
    <w:tmpl w:val="00000018"/>
    <w:name w:val="WWNum3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1" w15:restartNumberingAfterBreak="0">
    <w:nsid w:val="006E3882"/>
    <w:multiLevelType w:val="hybridMultilevel"/>
    <w:tmpl w:val="02361BE0"/>
    <w:lvl w:ilvl="0" w:tplc="59B8741C">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0D1033A"/>
    <w:multiLevelType w:val="hybridMultilevel"/>
    <w:tmpl w:val="D428A47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15:restartNumberingAfterBreak="0">
    <w:nsid w:val="03E75DF6"/>
    <w:multiLevelType w:val="hybridMultilevel"/>
    <w:tmpl w:val="E208C7BC"/>
    <w:lvl w:ilvl="0" w:tplc="04150011">
      <w:start w:val="1"/>
      <w:numFmt w:val="decimal"/>
      <w:lvlText w:val="%1)"/>
      <w:lvlJc w:val="left"/>
      <w:pPr>
        <w:ind w:left="720" w:hanging="360"/>
      </w:pPr>
    </w:lvl>
    <w:lvl w:ilvl="1" w:tplc="28942646">
      <w:start w:val="1"/>
      <w:numFmt w:val="decimal"/>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BE7801"/>
    <w:multiLevelType w:val="hybridMultilevel"/>
    <w:tmpl w:val="BD9455A0"/>
    <w:lvl w:ilvl="0" w:tplc="D80608B6">
      <w:start w:val="1"/>
      <w:numFmt w:val="decimal"/>
      <w:lvlText w:val="%1."/>
      <w:lvlJc w:val="left"/>
      <w:pPr>
        <w:ind w:left="720" w:hanging="360"/>
      </w:pPr>
      <w:rPr>
        <w:b/>
      </w:rPr>
    </w:lvl>
    <w:lvl w:ilvl="1" w:tplc="04150011">
      <w:start w:val="1"/>
      <w:numFmt w:val="decimal"/>
      <w:lvlText w:val="%2)"/>
      <w:lvlJc w:val="left"/>
      <w:pPr>
        <w:ind w:left="36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BAC0327"/>
    <w:multiLevelType w:val="hybridMultilevel"/>
    <w:tmpl w:val="4CA6FB7E"/>
    <w:lvl w:ilvl="0" w:tplc="59B87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DAD67D0"/>
    <w:multiLevelType w:val="hybridMultilevel"/>
    <w:tmpl w:val="38C2CA56"/>
    <w:lvl w:ilvl="0" w:tplc="03BECDC2">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5A12DF"/>
    <w:multiLevelType w:val="hybridMultilevel"/>
    <w:tmpl w:val="68D42F1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11C30B37"/>
    <w:multiLevelType w:val="hybridMultilevel"/>
    <w:tmpl w:val="5720F3D8"/>
    <w:lvl w:ilvl="0" w:tplc="2C8C772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97A264D"/>
    <w:multiLevelType w:val="hybridMultilevel"/>
    <w:tmpl w:val="736EAC1A"/>
    <w:lvl w:ilvl="0" w:tplc="F6EC718E">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A0C6C56"/>
    <w:multiLevelType w:val="hybridMultilevel"/>
    <w:tmpl w:val="A810EF82"/>
    <w:lvl w:ilvl="0" w:tplc="E9BA2252">
      <w:start w:val="1"/>
      <w:numFmt w:val="decimal"/>
      <w:lvlText w:val="%1."/>
      <w:lvlJc w:val="left"/>
      <w:pPr>
        <w:ind w:left="1065" w:hanging="705"/>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C2273B4"/>
    <w:multiLevelType w:val="hybridMultilevel"/>
    <w:tmpl w:val="C19E8690"/>
    <w:lvl w:ilvl="0" w:tplc="504CD0B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22025"/>
    <w:multiLevelType w:val="hybridMultilevel"/>
    <w:tmpl w:val="AC90C356"/>
    <w:lvl w:ilvl="0" w:tplc="29B0986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E01C1B"/>
    <w:multiLevelType w:val="hybridMultilevel"/>
    <w:tmpl w:val="8782F512"/>
    <w:lvl w:ilvl="0" w:tplc="4716853A">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2FB3A60"/>
    <w:multiLevelType w:val="hybridMultilevel"/>
    <w:tmpl w:val="639E1FA4"/>
    <w:lvl w:ilvl="0" w:tplc="8BB089EA">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48C458F"/>
    <w:multiLevelType w:val="hybridMultilevel"/>
    <w:tmpl w:val="1B0022A4"/>
    <w:lvl w:ilvl="0" w:tplc="04150017">
      <w:start w:val="1"/>
      <w:numFmt w:val="lowerLetter"/>
      <w:lvlText w:val="%1)"/>
      <w:lvlJc w:val="left"/>
      <w:pPr>
        <w:ind w:left="720" w:hanging="360"/>
      </w:pPr>
    </w:lvl>
    <w:lvl w:ilvl="1" w:tplc="3B5CAF1A">
      <w:start w:val="1"/>
      <w:numFmt w:val="decimal"/>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74257A8"/>
    <w:multiLevelType w:val="hybridMultilevel"/>
    <w:tmpl w:val="197AB1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98D375C"/>
    <w:multiLevelType w:val="hybridMultilevel"/>
    <w:tmpl w:val="1772EF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9D03860"/>
    <w:multiLevelType w:val="hybridMultilevel"/>
    <w:tmpl w:val="C79E70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F0456B2"/>
    <w:multiLevelType w:val="hybridMultilevel"/>
    <w:tmpl w:val="87400CA4"/>
    <w:lvl w:ilvl="0" w:tplc="03646E50">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35746A2"/>
    <w:multiLevelType w:val="hybridMultilevel"/>
    <w:tmpl w:val="E048D836"/>
    <w:lvl w:ilvl="0" w:tplc="03646E50">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8456152"/>
    <w:multiLevelType w:val="hybridMultilevel"/>
    <w:tmpl w:val="BFBC3190"/>
    <w:lvl w:ilvl="0" w:tplc="8136608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97A3CB0"/>
    <w:multiLevelType w:val="hybridMultilevel"/>
    <w:tmpl w:val="CCF21FF2"/>
    <w:lvl w:ilvl="0" w:tplc="F340833C">
      <w:start w:val="1"/>
      <w:numFmt w:val="decimal"/>
      <w:lvlText w:val="%1."/>
      <w:lvlJc w:val="left"/>
      <w:pPr>
        <w:ind w:left="4755"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3C5A7944"/>
    <w:multiLevelType w:val="hybridMultilevel"/>
    <w:tmpl w:val="F8A43BCC"/>
    <w:lvl w:ilvl="0" w:tplc="59B87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D81482D"/>
    <w:multiLevelType w:val="hybridMultilevel"/>
    <w:tmpl w:val="82CE92A4"/>
    <w:lvl w:ilvl="0" w:tplc="4B08FAAA">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E0226AB"/>
    <w:multiLevelType w:val="hybridMultilevel"/>
    <w:tmpl w:val="F2DA37E4"/>
    <w:lvl w:ilvl="0" w:tplc="89F4EB16">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F7A4128"/>
    <w:multiLevelType w:val="hybridMultilevel"/>
    <w:tmpl w:val="546C400E"/>
    <w:lvl w:ilvl="0" w:tplc="C43EF776">
      <w:start w:val="1"/>
      <w:numFmt w:val="decimal"/>
      <w:lvlText w:val="%1."/>
      <w:lvlJc w:val="left"/>
      <w:pPr>
        <w:ind w:left="720" w:hanging="360"/>
      </w:pPr>
      <w:rPr>
        <w:sz w:val="24"/>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2B404C9"/>
    <w:multiLevelType w:val="hybridMultilevel"/>
    <w:tmpl w:val="23C47FCE"/>
    <w:lvl w:ilvl="0" w:tplc="A69AE3C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83E7D3E"/>
    <w:multiLevelType w:val="hybridMultilevel"/>
    <w:tmpl w:val="4FF6E2A6"/>
    <w:lvl w:ilvl="0" w:tplc="8EA8389E">
      <w:start w:val="1"/>
      <w:numFmt w:val="decimal"/>
      <w:lvlText w:val="%1."/>
      <w:lvlJc w:val="left"/>
      <w:pPr>
        <w:ind w:left="720" w:hanging="36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D874D83"/>
    <w:multiLevelType w:val="hybridMultilevel"/>
    <w:tmpl w:val="37C02FBE"/>
    <w:lvl w:ilvl="0" w:tplc="02D2787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33A7936"/>
    <w:multiLevelType w:val="hybridMultilevel"/>
    <w:tmpl w:val="377ABABA"/>
    <w:lvl w:ilvl="0" w:tplc="D80608B6">
      <w:start w:val="1"/>
      <w:numFmt w:val="decimal"/>
      <w:lvlText w:val="%1."/>
      <w:lvlJc w:val="left"/>
      <w:pPr>
        <w:ind w:left="720" w:hanging="360"/>
      </w:pPr>
      <w:rPr>
        <w:b/>
      </w:rPr>
    </w:lvl>
    <w:lvl w:ilvl="1" w:tplc="2A1AB0B2">
      <w:start w:val="1"/>
      <w:numFmt w:val="decimal"/>
      <w:lvlText w:val="%2)"/>
      <w:lvlJc w:val="left"/>
      <w:pPr>
        <w:ind w:left="1440" w:hanging="360"/>
      </w:pPr>
      <w:rPr>
        <w:rFonts w:hint="default"/>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69CD1841"/>
    <w:multiLevelType w:val="hybridMultilevel"/>
    <w:tmpl w:val="56D6BBA0"/>
    <w:lvl w:ilvl="0" w:tplc="983CCCDA">
      <w:start w:val="1"/>
      <w:numFmt w:val="decimal"/>
      <w:lvlText w:val="%1."/>
      <w:lvlJc w:val="left"/>
      <w:pPr>
        <w:ind w:left="786" w:hanging="360"/>
      </w:pPr>
      <w:rPr>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2" w15:restartNumberingAfterBreak="0">
    <w:nsid w:val="6B1A03E4"/>
    <w:multiLevelType w:val="hybridMultilevel"/>
    <w:tmpl w:val="C19E8690"/>
    <w:lvl w:ilvl="0" w:tplc="504CD0B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E527D35"/>
    <w:multiLevelType w:val="hybridMultilevel"/>
    <w:tmpl w:val="610A1A64"/>
    <w:lvl w:ilvl="0" w:tplc="59B87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1A50FE5"/>
    <w:multiLevelType w:val="hybridMultilevel"/>
    <w:tmpl w:val="F9E087B8"/>
    <w:lvl w:ilvl="0" w:tplc="59B87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59650DA"/>
    <w:multiLevelType w:val="hybridMultilevel"/>
    <w:tmpl w:val="1C0695C8"/>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62825F8"/>
    <w:multiLevelType w:val="hybridMultilevel"/>
    <w:tmpl w:val="EECA7DA2"/>
    <w:lvl w:ilvl="0" w:tplc="59B87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91C060D"/>
    <w:multiLevelType w:val="hybridMultilevel"/>
    <w:tmpl w:val="64DEF140"/>
    <w:lvl w:ilvl="0" w:tplc="A3B8707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CF92A13"/>
    <w:multiLevelType w:val="hybridMultilevel"/>
    <w:tmpl w:val="B30093C4"/>
    <w:lvl w:ilvl="0" w:tplc="59B87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E7827B2"/>
    <w:multiLevelType w:val="hybridMultilevel"/>
    <w:tmpl w:val="1F427AF6"/>
    <w:lvl w:ilvl="0" w:tplc="B88079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97309489">
    <w:abstractNumId w:val="0"/>
  </w:num>
  <w:num w:numId="2" w16cid:durableId="656491573">
    <w:abstractNumId w:val="28"/>
  </w:num>
  <w:num w:numId="3" w16cid:durableId="1394960803">
    <w:abstractNumId w:val="2"/>
  </w:num>
  <w:num w:numId="4" w16cid:durableId="1970699244">
    <w:abstractNumId w:val="17"/>
  </w:num>
  <w:num w:numId="5" w16cid:durableId="589312330">
    <w:abstractNumId w:val="1"/>
  </w:num>
  <w:num w:numId="6" w16cid:durableId="1734422198">
    <w:abstractNumId w:val="22"/>
  </w:num>
  <w:num w:numId="7" w16cid:durableId="434710959">
    <w:abstractNumId w:val="34"/>
  </w:num>
  <w:num w:numId="8" w16cid:durableId="1918900800">
    <w:abstractNumId w:val="29"/>
  </w:num>
  <w:num w:numId="9" w16cid:durableId="486094297">
    <w:abstractNumId w:val="9"/>
  </w:num>
  <w:num w:numId="10" w16cid:durableId="1207178470">
    <w:abstractNumId w:val="25"/>
  </w:num>
  <w:num w:numId="11" w16cid:durableId="638262030">
    <w:abstractNumId w:val="3"/>
  </w:num>
  <w:num w:numId="12" w16cid:durableId="831262159">
    <w:abstractNumId w:val="18"/>
  </w:num>
  <w:num w:numId="13" w16cid:durableId="1713766570">
    <w:abstractNumId w:val="24"/>
  </w:num>
  <w:num w:numId="14" w16cid:durableId="1589461934">
    <w:abstractNumId w:val="26"/>
  </w:num>
  <w:num w:numId="15" w16cid:durableId="2127234380">
    <w:abstractNumId w:val="20"/>
  </w:num>
  <w:num w:numId="16" w16cid:durableId="498154849">
    <w:abstractNumId w:val="31"/>
  </w:num>
  <w:num w:numId="17" w16cid:durableId="1253853022">
    <w:abstractNumId w:val="38"/>
  </w:num>
  <w:num w:numId="18" w16cid:durableId="2106998918">
    <w:abstractNumId w:val="27"/>
  </w:num>
  <w:num w:numId="19" w16cid:durableId="189416154">
    <w:abstractNumId w:val="36"/>
  </w:num>
  <w:num w:numId="20" w16cid:durableId="2099982995">
    <w:abstractNumId w:val="23"/>
  </w:num>
  <w:num w:numId="21" w16cid:durableId="748581945">
    <w:abstractNumId w:val="10"/>
  </w:num>
  <w:num w:numId="22" w16cid:durableId="2029211875">
    <w:abstractNumId w:val="37"/>
  </w:num>
  <w:num w:numId="23" w16cid:durableId="499351286">
    <w:abstractNumId w:val="5"/>
  </w:num>
  <w:num w:numId="24" w16cid:durableId="1767340250">
    <w:abstractNumId w:val="8"/>
  </w:num>
  <w:num w:numId="25" w16cid:durableId="1147745052">
    <w:abstractNumId w:val="35"/>
  </w:num>
  <w:num w:numId="26" w16cid:durableId="2138520479">
    <w:abstractNumId w:val="16"/>
  </w:num>
  <w:num w:numId="27" w16cid:durableId="1125076670">
    <w:abstractNumId w:val="15"/>
  </w:num>
  <w:num w:numId="28" w16cid:durableId="428083796">
    <w:abstractNumId w:val="32"/>
  </w:num>
  <w:num w:numId="29" w16cid:durableId="1975863976">
    <w:abstractNumId w:val="6"/>
  </w:num>
  <w:num w:numId="30" w16cid:durableId="350184964">
    <w:abstractNumId w:val="19"/>
  </w:num>
  <w:num w:numId="31" w16cid:durableId="1678924586">
    <w:abstractNumId w:val="4"/>
  </w:num>
  <w:num w:numId="32" w16cid:durableId="1780640666">
    <w:abstractNumId w:val="30"/>
  </w:num>
  <w:num w:numId="33" w16cid:durableId="2003312340">
    <w:abstractNumId w:val="13"/>
  </w:num>
  <w:num w:numId="34" w16cid:durableId="791478455">
    <w:abstractNumId w:val="11"/>
  </w:num>
  <w:num w:numId="35" w16cid:durableId="1992098367">
    <w:abstractNumId w:val="33"/>
  </w:num>
  <w:num w:numId="36" w16cid:durableId="1840655311">
    <w:abstractNumId w:val="21"/>
  </w:num>
  <w:num w:numId="37" w16cid:durableId="1316445671">
    <w:abstractNumId w:val="39"/>
  </w:num>
  <w:num w:numId="38" w16cid:durableId="1573004409">
    <w:abstractNumId w:val="12"/>
  </w:num>
  <w:num w:numId="39" w16cid:durableId="1745495074">
    <w:abstractNumId w:val="7"/>
  </w:num>
  <w:num w:numId="40" w16cid:durableId="138445081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308"/>
    <w:rsid w:val="00012084"/>
    <w:rsid w:val="00031042"/>
    <w:rsid w:val="00057804"/>
    <w:rsid w:val="000812D3"/>
    <w:rsid w:val="000B1680"/>
    <w:rsid w:val="000C1F40"/>
    <w:rsid w:val="001361D8"/>
    <w:rsid w:val="001625F0"/>
    <w:rsid w:val="00182F43"/>
    <w:rsid w:val="001E0B26"/>
    <w:rsid w:val="0023692A"/>
    <w:rsid w:val="002B46F7"/>
    <w:rsid w:val="002B4C2C"/>
    <w:rsid w:val="002B5A1C"/>
    <w:rsid w:val="002E4999"/>
    <w:rsid w:val="00340D86"/>
    <w:rsid w:val="00360521"/>
    <w:rsid w:val="00396962"/>
    <w:rsid w:val="003A13ED"/>
    <w:rsid w:val="003C6B4B"/>
    <w:rsid w:val="003D4AFE"/>
    <w:rsid w:val="004323D8"/>
    <w:rsid w:val="00450020"/>
    <w:rsid w:val="00485944"/>
    <w:rsid w:val="00492A2A"/>
    <w:rsid w:val="004C65CB"/>
    <w:rsid w:val="004D76FA"/>
    <w:rsid w:val="004E152E"/>
    <w:rsid w:val="004E2712"/>
    <w:rsid w:val="004E4C05"/>
    <w:rsid w:val="005018DB"/>
    <w:rsid w:val="00567AE0"/>
    <w:rsid w:val="006A5E5F"/>
    <w:rsid w:val="006E39EC"/>
    <w:rsid w:val="007141B7"/>
    <w:rsid w:val="007441FA"/>
    <w:rsid w:val="00756C98"/>
    <w:rsid w:val="0075733F"/>
    <w:rsid w:val="007678E9"/>
    <w:rsid w:val="007A3860"/>
    <w:rsid w:val="007D4A8A"/>
    <w:rsid w:val="00822D8D"/>
    <w:rsid w:val="00857274"/>
    <w:rsid w:val="00882A59"/>
    <w:rsid w:val="008924EC"/>
    <w:rsid w:val="00905451"/>
    <w:rsid w:val="009333C7"/>
    <w:rsid w:val="00950308"/>
    <w:rsid w:val="009734DD"/>
    <w:rsid w:val="00A30FC9"/>
    <w:rsid w:val="00A35414"/>
    <w:rsid w:val="00A35649"/>
    <w:rsid w:val="00AA2500"/>
    <w:rsid w:val="00B80A18"/>
    <w:rsid w:val="00B85D22"/>
    <w:rsid w:val="00C83876"/>
    <w:rsid w:val="00CD3EC9"/>
    <w:rsid w:val="00D25960"/>
    <w:rsid w:val="00D83F2E"/>
    <w:rsid w:val="00E16B1B"/>
    <w:rsid w:val="00E45551"/>
    <w:rsid w:val="00E70439"/>
    <w:rsid w:val="00F067A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D721D01"/>
  <w15:chartTrackingRefBased/>
  <w15:docId w15:val="{ADF4894E-C636-40E2-9F26-E25957BF5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1"/>
    <w:rsid w:val="00057804"/>
    <w:pPr>
      <w:suppressAutoHyphens/>
      <w:spacing w:after="0" w:line="360" w:lineRule="auto"/>
      <w:jc w:val="both"/>
    </w:pPr>
    <w:rPr>
      <w:rFonts w:ascii="Arial" w:eastAsia="Times New Roman" w:hAnsi="Arial" w:cs="Arial"/>
      <w:b/>
      <w:bCs/>
      <w:sz w:val="20"/>
      <w:szCs w:val="20"/>
      <w:lang w:eastAsia="ar-SA"/>
    </w:rPr>
  </w:style>
  <w:style w:type="character" w:customStyle="1" w:styleId="TekstpodstawowyZnak">
    <w:name w:val="Tekst podstawowy Znak"/>
    <w:basedOn w:val="Domylnaczcionkaakapitu"/>
    <w:uiPriority w:val="99"/>
    <w:semiHidden/>
    <w:rsid w:val="00057804"/>
  </w:style>
  <w:style w:type="character" w:customStyle="1" w:styleId="TekstpodstawowyZnak1">
    <w:name w:val="Tekst podstawowy Znak1"/>
    <w:basedOn w:val="Domylnaczcionkaakapitu"/>
    <w:link w:val="Tekstpodstawowy"/>
    <w:rsid w:val="00057804"/>
    <w:rPr>
      <w:rFonts w:ascii="Arial" w:eastAsia="Times New Roman" w:hAnsi="Arial" w:cs="Arial"/>
      <w:b/>
      <w:bCs/>
      <w:sz w:val="20"/>
      <w:szCs w:val="20"/>
      <w:lang w:eastAsia="ar-SA"/>
    </w:rPr>
  </w:style>
  <w:style w:type="paragraph" w:styleId="Nagwek">
    <w:name w:val="header"/>
    <w:basedOn w:val="Normalny"/>
    <w:link w:val="NagwekZnak"/>
    <w:uiPriority w:val="99"/>
    <w:unhideWhenUsed/>
    <w:rsid w:val="00882A5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82A59"/>
  </w:style>
  <w:style w:type="paragraph" w:styleId="Stopka">
    <w:name w:val="footer"/>
    <w:basedOn w:val="Normalny"/>
    <w:link w:val="StopkaZnak"/>
    <w:uiPriority w:val="99"/>
    <w:unhideWhenUsed/>
    <w:rsid w:val="00882A5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82A59"/>
  </w:style>
  <w:style w:type="paragraph" w:styleId="Tekstdymka">
    <w:name w:val="Balloon Text"/>
    <w:basedOn w:val="Normalny"/>
    <w:link w:val="TekstdymkaZnak"/>
    <w:uiPriority w:val="99"/>
    <w:semiHidden/>
    <w:unhideWhenUsed/>
    <w:rsid w:val="003A13E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A13E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923</TotalTime>
  <Pages>12</Pages>
  <Words>3590</Words>
  <Characters>21546</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Daria</dc:creator>
  <cp:keywords/>
  <dc:description/>
  <cp:lastModifiedBy>Cezary Drzewi</cp:lastModifiedBy>
  <cp:revision>14</cp:revision>
  <cp:lastPrinted>2021-07-08T10:51:00Z</cp:lastPrinted>
  <dcterms:created xsi:type="dcterms:W3CDTF">2021-06-25T10:55:00Z</dcterms:created>
  <dcterms:modified xsi:type="dcterms:W3CDTF">2023-06-02T11:35:00Z</dcterms:modified>
</cp:coreProperties>
</file>