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8B7B4" w14:textId="53B96351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BC09FF">
        <w:rPr>
          <w:rFonts w:ascii="Cambria" w:hAnsi="Cambria"/>
          <w:b/>
          <w:sz w:val="24"/>
          <w:szCs w:val="24"/>
        </w:rPr>
        <w:t>1.</w:t>
      </w:r>
      <w:r w:rsidR="002E5A79">
        <w:rPr>
          <w:rFonts w:ascii="Cambria" w:hAnsi="Cambria"/>
          <w:b/>
          <w:sz w:val="24"/>
          <w:szCs w:val="24"/>
          <w:lang w:val="pl-PL"/>
        </w:rPr>
        <w:t>1</w:t>
      </w:r>
      <w:bookmarkStart w:id="0" w:name="_GoBack"/>
      <w:bookmarkEnd w:id="0"/>
      <w:r w:rsidR="00885558">
        <w:rPr>
          <w:rFonts w:ascii="Cambria" w:hAnsi="Cambria"/>
          <w:b/>
          <w:sz w:val="24"/>
          <w:szCs w:val="24"/>
        </w:rPr>
        <w:t>.</w:t>
      </w:r>
      <w:r w:rsidR="001B4F7E">
        <w:rPr>
          <w:rFonts w:ascii="Cambria" w:hAnsi="Cambria"/>
          <w:b/>
          <w:sz w:val="24"/>
          <w:szCs w:val="24"/>
          <w:lang w:val="pl-PL"/>
        </w:rPr>
        <w:t>2</w:t>
      </w:r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BC09FF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BC09FF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09BB475F" w14:textId="793C4E18" w:rsidR="00885558" w:rsidRPr="00B512F8" w:rsidRDefault="00885558" w:rsidP="00885558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D2487B">
        <w:rPr>
          <w:rFonts w:ascii="Cambria" w:hAnsi="Cambria"/>
          <w:bCs/>
        </w:rPr>
        <w:t xml:space="preserve"> </w:t>
      </w:r>
      <w:r w:rsidRPr="00857EAF">
        <w:rPr>
          <w:rFonts w:ascii="Cambria" w:hAnsi="Cambria"/>
          <w:bCs/>
          <w:color w:val="000000" w:themeColor="text1"/>
        </w:rPr>
        <w:t xml:space="preserve"> (Znak postępowania:</w:t>
      </w:r>
      <w:r>
        <w:rPr>
          <w:rFonts w:ascii="Cambria" w:hAnsi="Cambria"/>
          <w:color w:val="000000" w:themeColor="text1"/>
        </w:rPr>
        <w:t xml:space="preserve"> </w:t>
      </w:r>
      <w:r w:rsidR="0006521B" w:rsidRPr="00F642BE">
        <w:rPr>
          <w:rFonts w:ascii="Cambria" w:hAnsi="Cambria"/>
          <w:b/>
          <w:bCs/>
          <w:color w:val="000000" w:themeColor="text1"/>
        </w:rPr>
        <w:t>:</w:t>
      </w:r>
      <w:r w:rsidR="0006521B" w:rsidRPr="00F642BE">
        <w:rPr>
          <w:rFonts w:ascii="Cambria" w:hAnsi="Cambria"/>
          <w:color w:val="000000" w:themeColor="text1"/>
        </w:rPr>
        <w:t xml:space="preserve"> </w:t>
      </w:r>
      <w:bookmarkStart w:id="1" w:name="_Hlk45605460"/>
      <w:r w:rsidR="0006521B" w:rsidRPr="00F642BE">
        <w:rPr>
          <w:rFonts w:ascii="Cambria" w:hAnsi="Cambria"/>
          <w:b/>
          <w:color w:val="000000" w:themeColor="text1"/>
        </w:rPr>
        <w:t>BG.271.</w:t>
      </w:r>
      <w:r w:rsidR="007C12F3">
        <w:rPr>
          <w:rFonts w:ascii="Cambria" w:hAnsi="Cambria"/>
          <w:b/>
          <w:color w:val="000000" w:themeColor="text1"/>
        </w:rPr>
        <w:t>23</w:t>
      </w:r>
      <w:r w:rsidR="0006521B" w:rsidRPr="00F642BE">
        <w:rPr>
          <w:rFonts w:ascii="Cambria" w:hAnsi="Cambria"/>
          <w:b/>
          <w:color w:val="000000" w:themeColor="text1"/>
        </w:rPr>
        <w:t>.2020</w:t>
      </w:r>
      <w:bookmarkEnd w:id="1"/>
      <w:r w:rsidRPr="00857EAF">
        <w:rPr>
          <w:rFonts w:ascii="Cambria" w:hAnsi="Cambria"/>
          <w:bCs/>
          <w:color w:val="000000" w:themeColor="text1"/>
        </w:rPr>
        <w:t>)</w:t>
      </w:r>
    </w:p>
    <w:p w14:paraId="70ADBE5B" w14:textId="77777777" w:rsidR="00885558" w:rsidRDefault="00885558" w:rsidP="00885558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546CA7C3" w14:textId="77777777" w:rsidR="00885558" w:rsidRDefault="00885558" w:rsidP="00885558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885558" w:rsidRPr="00166820" w14:paraId="331207BF" w14:textId="77777777" w:rsidTr="00F77E54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6CC3AC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29B8389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885558" w:rsidRPr="00166820" w14:paraId="328C3F9B" w14:textId="77777777" w:rsidTr="00F77E54">
        <w:trPr>
          <w:trHeight w:val="193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D8CE" w14:textId="77777777" w:rsidR="00885558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>Tryb ogrzewania: E4 / temperatura dolna (woda): 30/35*C. wydajność zgodnie z NF EF 15897-1</w:t>
            </w:r>
          </w:p>
          <w:p w14:paraId="55BFF038" w14:textId="2BD35748" w:rsidR="00BF268D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>Współczynnik Efektywności COP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F7946" w14:textId="7F706EB9" w:rsidR="00885558" w:rsidRPr="007B01AE" w:rsidRDefault="00BF268D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Min. 4,50</w:t>
            </w:r>
          </w:p>
        </w:tc>
      </w:tr>
      <w:tr w:rsidR="00885558" w:rsidRPr="00166820" w14:paraId="59FEAEAE" w14:textId="77777777" w:rsidTr="00F77E54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FA98" w14:textId="4116CDB7" w:rsidR="00885558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Poziom mocy akustycznej </w:t>
            </w:r>
            <w:proofErr w:type="spellStart"/>
            <w:r w:rsidRPr="009E365C">
              <w:rPr>
                <w:rFonts w:ascii="Cambria" w:hAnsi="Cambria" w:cstheme="minorHAnsi"/>
                <w:sz w:val="22"/>
                <w:szCs w:val="22"/>
              </w:rPr>
              <w:t>Lw</w:t>
            </w:r>
            <w:proofErr w:type="spellEnd"/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 (A)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A7888" w14:textId="5F3A5541" w:rsidR="00885558" w:rsidRPr="007B01AE" w:rsidRDefault="00BF268D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Max 53 </w:t>
            </w: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dB</w:t>
            </w:r>
            <w:proofErr w:type="spellEnd"/>
            <w:r w:rsidR="000334B9">
              <w:rPr>
                <w:rFonts w:ascii="Cambria" w:hAnsi="Cambria" w:cstheme="minorHAnsi"/>
                <w:sz w:val="22"/>
                <w:szCs w:val="22"/>
              </w:rPr>
              <w:t xml:space="preserve"> (A)</w:t>
            </w:r>
          </w:p>
        </w:tc>
      </w:tr>
      <w:tr w:rsidR="00885558" w:rsidRPr="00166820" w14:paraId="74A4B0E1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28AC" w14:textId="4045537B" w:rsidR="00885558" w:rsidRPr="009E365C" w:rsidRDefault="000334B9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bCs/>
                <w:sz w:val="22"/>
                <w:szCs w:val="22"/>
              </w:rPr>
              <w:t>Sezonowa efektywność energetyczna ogrzewania pomieszczeń w warunkach średnich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511B2" w14:textId="22465D48" w:rsidR="00885558" w:rsidRPr="000334B9" w:rsidRDefault="000334B9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16"/>
                <w:szCs w:val="16"/>
              </w:rPr>
            </w:pP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N</w:t>
            </w:r>
            <w:r>
              <w:rPr>
                <w:rFonts w:ascii="Cambria" w:hAnsi="Cambria" w:cstheme="minorHAnsi"/>
                <w:sz w:val="16"/>
                <w:szCs w:val="16"/>
              </w:rPr>
              <w:t>s</w:t>
            </w:r>
            <w:proofErr w:type="spellEnd"/>
            <w:r>
              <w:rPr>
                <w:rFonts w:ascii="Cambria" w:hAnsi="Cambria" w:cstheme="minorHAnsi"/>
                <w:sz w:val="16"/>
                <w:szCs w:val="16"/>
              </w:rPr>
              <w:t xml:space="preserve"> min = 145%</w:t>
            </w:r>
          </w:p>
        </w:tc>
      </w:tr>
      <w:tr w:rsidR="00885558" w:rsidRPr="00166820" w14:paraId="55886DF8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920F" w14:textId="51E3CF14" w:rsidR="00885558" w:rsidRPr="009E365C" w:rsidRDefault="00740492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 przypadku zastosowania wymiennika poziomego powierzchnia kolektora poziomego stosunek powierzchni kolektora poziomego do mocy pompy ciepła nie większy niż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A400F" w14:textId="618DD682" w:rsidR="00885558" w:rsidRPr="007B01AE" w:rsidRDefault="00740492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Max.: 1kW = 2</w:t>
            </w:r>
            <w:r w:rsidR="009E365C">
              <w:rPr>
                <w:rFonts w:ascii="Cambria" w:hAnsi="Cambria" w:cstheme="minorHAnsi"/>
                <w:sz w:val="22"/>
                <w:szCs w:val="22"/>
              </w:rPr>
              <w:t>0</w:t>
            </w:r>
            <w:r>
              <w:rPr>
                <w:rFonts w:ascii="Cambria" w:hAnsi="Cambria" w:cstheme="minorHAnsi"/>
                <w:sz w:val="22"/>
                <w:szCs w:val="22"/>
              </w:rPr>
              <w:t xml:space="preserve"> m2</w:t>
            </w:r>
          </w:p>
        </w:tc>
      </w:tr>
      <w:tr w:rsidR="00885558" w:rsidRPr="00166820" w14:paraId="25DD4216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99DC" w14:textId="59F1B556" w:rsidR="00885558" w:rsidRPr="007B01AE" w:rsidRDefault="00885558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E73CD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73FFE742" w14:textId="77777777" w:rsidR="00885558" w:rsidRPr="00BC09FF" w:rsidRDefault="00885558" w:rsidP="0088555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i/>
          <w:sz w:val="10"/>
          <w:szCs w:val="10"/>
        </w:rPr>
      </w:pPr>
    </w:p>
    <w:p w14:paraId="333205CD" w14:textId="77777777" w:rsidR="007B01AE" w:rsidRPr="00BC09FF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sectPr w:rsidR="007B01AE" w:rsidRPr="00BC09FF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AA8AA" w14:textId="77777777" w:rsidR="00461BE0" w:rsidRDefault="00461BE0" w:rsidP="00AF0EDA">
      <w:r>
        <w:separator/>
      </w:r>
    </w:p>
  </w:endnote>
  <w:endnote w:type="continuationSeparator" w:id="0">
    <w:p w14:paraId="4031E0F1" w14:textId="77777777" w:rsidR="00461BE0" w:rsidRDefault="00461BE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DEF74" w14:textId="2CA17265" w:rsidR="00B213F1" w:rsidRPr="00EF7194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EF7194">
      <w:rPr>
        <w:rFonts w:ascii="Cambria" w:hAnsi="Cambria"/>
        <w:bdr w:val="single" w:sz="4" w:space="0" w:color="auto"/>
        <w:lang w:val="pl-PL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9FA30" w14:textId="77777777" w:rsidR="00461BE0" w:rsidRDefault="00461BE0" w:rsidP="00AF0EDA">
      <w:r>
        <w:separator/>
      </w:r>
    </w:p>
  </w:footnote>
  <w:footnote w:type="continuationSeparator" w:id="0">
    <w:p w14:paraId="69A5389A" w14:textId="77777777" w:rsidR="00461BE0" w:rsidRDefault="00461BE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F89FF" w14:textId="77777777" w:rsidR="00885558" w:rsidRDefault="00885558" w:rsidP="00885558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4EF4F5F2" wp14:editId="268C1F5B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ADE475" w14:textId="77777777" w:rsidR="00885558" w:rsidRDefault="00885558" w:rsidP="00885558">
    <w:pPr>
      <w:pStyle w:val="Nagwek"/>
    </w:pPr>
  </w:p>
  <w:p w14:paraId="71226120" w14:textId="77777777" w:rsidR="00885558" w:rsidRPr="004614FF" w:rsidRDefault="00885558" w:rsidP="00885558">
    <w:pPr>
      <w:pStyle w:val="Nagwek"/>
      <w:rPr>
        <w:sz w:val="10"/>
        <w:szCs w:val="10"/>
      </w:rPr>
    </w:pPr>
  </w:p>
  <w:p w14:paraId="5A76B3C9" w14:textId="77777777" w:rsidR="00550E4F" w:rsidRPr="00885558" w:rsidRDefault="00550E4F" w:rsidP="008855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334B9"/>
    <w:rsid w:val="000610AE"/>
    <w:rsid w:val="00064D12"/>
    <w:rsid w:val="0006521B"/>
    <w:rsid w:val="00072CF4"/>
    <w:rsid w:val="0007472A"/>
    <w:rsid w:val="00080844"/>
    <w:rsid w:val="00086889"/>
    <w:rsid w:val="00090864"/>
    <w:rsid w:val="000A1E54"/>
    <w:rsid w:val="000B3450"/>
    <w:rsid w:val="000B6018"/>
    <w:rsid w:val="000B778B"/>
    <w:rsid w:val="000C6948"/>
    <w:rsid w:val="000C7FEC"/>
    <w:rsid w:val="000E6E2E"/>
    <w:rsid w:val="00105C3D"/>
    <w:rsid w:val="00107FA3"/>
    <w:rsid w:val="0011010E"/>
    <w:rsid w:val="00125931"/>
    <w:rsid w:val="00141C70"/>
    <w:rsid w:val="001468FC"/>
    <w:rsid w:val="00155456"/>
    <w:rsid w:val="001775DB"/>
    <w:rsid w:val="001922A0"/>
    <w:rsid w:val="001A262D"/>
    <w:rsid w:val="001A4844"/>
    <w:rsid w:val="001B4F7E"/>
    <w:rsid w:val="001D472B"/>
    <w:rsid w:val="001E0508"/>
    <w:rsid w:val="001E2B63"/>
    <w:rsid w:val="00213FE8"/>
    <w:rsid w:val="002152B1"/>
    <w:rsid w:val="00227546"/>
    <w:rsid w:val="00230671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2E36B2"/>
    <w:rsid w:val="002E5A79"/>
    <w:rsid w:val="00302234"/>
    <w:rsid w:val="00312293"/>
    <w:rsid w:val="00312EAA"/>
    <w:rsid w:val="00315D0A"/>
    <w:rsid w:val="00317BF5"/>
    <w:rsid w:val="00346B60"/>
    <w:rsid w:val="00347FBB"/>
    <w:rsid w:val="003546C7"/>
    <w:rsid w:val="00356A84"/>
    <w:rsid w:val="00363CF8"/>
    <w:rsid w:val="00371E49"/>
    <w:rsid w:val="003749A6"/>
    <w:rsid w:val="00374A66"/>
    <w:rsid w:val="00377AC9"/>
    <w:rsid w:val="003844E3"/>
    <w:rsid w:val="00387DA9"/>
    <w:rsid w:val="00394485"/>
    <w:rsid w:val="003A4C88"/>
    <w:rsid w:val="003C2CCC"/>
    <w:rsid w:val="003D639F"/>
    <w:rsid w:val="003F59A6"/>
    <w:rsid w:val="0041128E"/>
    <w:rsid w:val="004130BE"/>
    <w:rsid w:val="00417B54"/>
    <w:rsid w:val="004230DC"/>
    <w:rsid w:val="004246B4"/>
    <w:rsid w:val="00424FA8"/>
    <w:rsid w:val="0044407E"/>
    <w:rsid w:val="00461BE0"/>
    <w:rsid w:val="00464FD6"/>
    <w:rsid w:val="00473446"/>
    <w:rsid w:val="0047395F"/>
    <w:rsid w:val="00486A47"/>
    <w:rsid w:val="004942CA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61A33"/>
    <w:rsid w:val="006A758D"/>
    <w:rsid w:val="006C2ED3"/>
    <w:rsid w:val="006D0D4E"/>
    <w:rsid w:val="006D2BD0"/>
    <w:rsid w:val="006E13F5"/>
    <w:rsid w:val="006F19A4"/>
    <w:rsid w:val="007001B2"/>
    <w:rsid w:val="007061F3"/>
    <w:rsid w:val="007135C4"/>
    <w:rsid w:val="00725B18"/>
    <w:rsid w:val="00740492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290B"/>
    <w:rsid w:val="007B6477"/>
    <w:rsid w:val="007C12F3"/>
    <w:rsid w:val="007C1B51"/>
    <w:rsid w:val="007D6480"/>
    <w:rsid w:val="007F4157"/>
    <w:rsid w:val="007F7355"/>
    <w:rsid w:val="007F7B34"/>
    <w:rsid w:val="008059C3"/>
    <w:rsid w:val="00811679"/>
    <w:rsid w:val="00815CFC"/>
    <w:rsid w:val="00834556"/>
    <w:rsid w:val="00850168"/>
    <w:rsid w:val="008612A3"/>
    <w:rsid w:val="0087508D"/>
    <w:rsid w:val="00877022"/>
    <w:rsid w:val="00885558"/>
    <w:rsid w:val="008B0A00"/>
    <w:rsid w:val="008B70D7"/>
    <w:rsid w:val="008C63AC"/>
    <w:rsid w:val="008D25E8"/>
    <w:rsid w:val="008E320F"/>
    <w:rsid w:val="008F0BBE"/>
    <w:rsid w:val="00903642"/>
    <w:rsid w:val="00923BFD"/>
    <w:rsid w:val="0093003A"/>
    <w:rsid w:val="00931D69"/>
    <w:rsid w:val="00964518"/>
    <w:rsid w:val="00964E6F"/>
    <w:rsid w:val="00974E70"/>
    <w:rsid w:val="00987D3E"/>
    <w:rsid w:val="00987D6F"/>
    <w:rsid w:val="00992596"/>
    <w:rsid w:val="009943B6"/>
    <w:rsid w:val="009B3C5E"/>
    <w:rsid w:val="009B6774"/>
    <w:rsid w:val="009C0216"/>
    <w:rsid w:val="009C7159"/>
    <w:rsid w:val="009E365C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95664"/>
    <w:rsid w:val="00AA1E6A"/>
    <w:rsid w:val="00AA40FE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BF268D"/>
    <w:rsid w:val="00C34F2A"/>
    <w:rsid w:val="00C35F03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CF7518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52D6A"/>
    <w:rsid w:val="00E711F0"/>
    <w:rsid w:val="00E7403C"/>
    <w:rsid w:val="00E772D6"/>
    <w:rsid w:val="00E8187A"/>
    <w:rsid w:val="00EA50A5"/>
    <w:rsid w:val="00EB341A"/>
    <w:rsid w:val="00ED4D34"/>
    <w:rsid w:val="00ED6B5E"/>
    <w:rsid w:val="00EF7194"/>
    <w:rsid w:val="00F06177"/>
    <w:rsid w:val="00F15A8B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40AF266-AF4E-4E45-A8C7-7C4E911E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Jacek Trelka</cp:lastModifiedBy>
  <cp:revision>4</cp:revision>
  <cp:lastPrinted>2019-02-01T08:41:00Z</cp:lastPrinted>
  <dcterms:created xsi:type="dcterms:W3CDTF">2020-10-26T19:26:00Z</dcterms:created>
  <dcterms:modified xsi:type="dcterms:W3CDTF">2020-10-27T14:22:00Z</dcterms:modified>
</cp:coreProperties>
</file>