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0" w:rsidRPr="00EF68CA" w:rsidRDefault="00374230" w:rsidP="00EF68CA">
      <w:pPr>
        <w:jc w:val="right"/>
      </w:pPr>
      <w:r>
        <w:rPr>
          <w:noProof/>
        </w:rPr>
        <w:drawing>
          <wp:inline distT="0" distB="0" distL="0" distR="0" wp14:anchorId="2F119BD5" wp14:editId="5193F5CC">
            <wp:extent cx="2195195" cy="757483"/>
            <wp:effectExtent l="0" t="0" r="0" b="0"/>
            <wp:docPr id="4" name="Obraz 4" descr="Mazowsze serce Pol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owsze serce Polsk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10" cy="8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30" w:rsidRPr="00374230" w:rsidRDefault="00374230" w:rsidP="00374230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8</w:t>
      </w: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374230" w:rsidRPr="00374230" w:rsidRDefault="00374230" w:rsidP="00374230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Wykaz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osób, które będą uczestniczyć w wykonywaniu zamówienia</w:t>
      </w:r>
    </w:p>
    <w:p w:rsidR="00374230" w:rsidRPr="00374230" w:rsidRDefault="00374230" w:rsidP="0037423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374230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374230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3742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EF68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8</w:t>
      </w:r>
      <w:r w:rsidRPr="003742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374230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EF68CA" w:rsidRDefault="00EF68CA" w:rsidP="00EF68CA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374230" w:rsidRPr="00374230" w:rsidRDefault="00374230" w:rsidP="00EF68CA">
      <w:pPr>
        <w:spacing w:after="0"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Składając ofertę </w:t>
      </w:r>
      <w:r w:rsidRPr="00374230">
        <w:rPr>
          <w:rFonts w:ascii="Arial" w:hAnsi="Arial" w:cs="Arial"/>
          <w:w w:val="92"/>
          <w:sz w:val="20"/>
          <w:szCs w:val="20"/>
          <w:shd w:val="clear" w:color="auto" w:fill="FFFFFF"/>
          <w:lang w:bidi="he-IL"/>
        </w:rPr>
        <w:t xml:space="preserve">w </w:t>
      </w: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postępowaniu o udzielenia zamówienia publicznego na realizację zadania –</w:t>
      </w:r>
      <w:r w:rsidRPr="00374230">
        <w:rPr>
          <w:rFonts w:ascii="Arial" w:hAnsi="Arial" w:cs="Arial"/>
          <w:b/>
          <w:sz w:val="20"/>
          <w:szCs w:val="20"/>
        </w:rPr>
        <w:t xml:space="preserve"> </w:t>
      </w:r>
      <w:bookmarkStart w:id="0" w:name="_Hlk74219952"/>
      <w:r w:rsidRPr="00374230">
        <w:rPr>
          <w:rFonts w:ascii="Arial" w:hAnsi="Arial" w:cs="Arial"/>
          <w:b/>
          <w:sz w:val="20"/>
          <w:szCs w:val="20"/>
        </w:rPr>
        <w:t>„</w:t>
      </w:r>
      <w:r w:rsidRPr="00374230">
        <w:rPr>
          <w:rFonts w:ascii="Arial" w:eastAsia="Times New Roman" w:hAnsi="Arial" w:cs="Arial"/>
          <w:b/>
          <w:sz w:val="20"/>
          <w:szCs w:val="20"/>
          <w:lang w:eastAsia="pl-PL"/>
        </w:rPr>
        <w:t>Przebudowa drogi  gminnej wewnętrznej w miejscowości Zbijów Duży</w:t>
      </w:r>
      <w:r w:rsidRPr="00374230">
        <w:rPr>
          <w:rFonts w:ascii="Arial" w:eastAsia="Times New Roman" w:hAnsi="Arial" w:cs="Arial"/>
          <w:b/>
          <w:sz w:val="20"/>
          <w:szCs w:val="20"/>
          <w:lang w:eastAsia="zh-CN"/>
        </w:rPr>
        <w:t>”</w:t>
      </w:r>
    </w:p>
    <w:bookmarkEnd w:id="0"/>
    <w:p w:rsidR="00374230" w:rsidRPr="00374230" w:rsidRDefault="00374230" w:rsidP="00374230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oświadczam(y), iż w wykonywaniu zamówienia, w szczególności odpowiedzialnych za świadczenie usług, kontrolę jakości lub kierowanie robotami budowlanymi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11052" w:type="dxa"/>
        <w:tblLook w:val="04A0" w:firstRow="1" w:lastRow="0" w:firstColumn="1" w:lastColumn="0" w:noHBand="0" w:noVBand="1"/>
      </w:tblPr>
      <w:tblGrid>
        <w:gridCol w:w="495"/>
        <w:gridCol w:w="1541"/>
        <w:gridCol w:w="1975"/>
        <w:gridCol w:w="1972"/>
        <w:gridCol w:w="1428"/>
        <w:gridCol w:w="1941"/>
        <w:gridCol w:w="1700"/>
      </w:tblGrid>
      <w:tr w:rsidR="00374230" w:rsidRPr="00374230" w:rsidTr="007E7E87">
        <w:tc>
          <w:tcPr>
            <w:tcW w:w="481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Lp.</w:t>
            </w:r>
          </w:p>
        </w:tc>
        <w:tc>
          <w:tcPr>
            <w:tcW w:w="1544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1978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Kwalifikacje zawodowe, wykształcenie</w:t>
            </w: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1</w:t>
            </w:r>
          </w:p>
        </w:tc>
        <w:tc>
          <w:tcPr>
            <w:tcW w:w="1975" w:type="dxa"/>
            <w:vAlign w:val="center"/>
          </w:tcPr>
          <w:p w:rsidR="00374230" w:rsidRPr="00374230" w:rsidRDefault="00374230" w:rsidP="0037423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Doświadczenie zawodowe</w:t>
            </w:r>
          </w:p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Uprawnienia</w:t>
            </w:r>
          </w:p>
        </w:tc>
        <w:tc>
          <w:tcPr>
            <w:tcW w:w="1944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Podstawa dysponowania osobą</w:t>
            </w: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2</w:t>
            </w: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374230" w:rsidRPr="00374230" w:rsidRDefault="00374230" w:rsidP="00374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230" w:rsidRPr="00374230" w:rsidRDefault="00374230" w:rsidP="00374230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374230" w:rsidRPr="00374230" w:rsidRDefault="00374230" w:rsidP="00374230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42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374230">
        <w:rPr>
          <w:rFonts w:ascii="Arial" w:eastAsia="Times New Roman" w:hAnsi="Arial" w:cs="Arial"/>
          <w:sz w:val="20"/>
          <w:szCs w:val="20"/>
          <w:lang w:eastAsia="pl-PL"/>
        </w:rPr>
        <w:t xml:space="preserve"> - Wykonawca powinien podać informacje, na podstawie których zamawiający będzie mógł ocenić spełnienie warunku; </w:t>
      </w:r>
    </w:p>
    <w:p w:rsidR="00374230" w:rsidRPr="00374230" w:rsidRDefault="00374230" w:rsidP="00374230">
      <w:pPr>
        <w:spacing w:after="0" w:line="276" w:lineRule="auto"/>
        <w:ind w:left="-28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42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374230">
        <w:rPr>
          <w:rFonts w:ascii="Arial" w:eastAsia="Times New Roman" w:hAnsi="Arial" w:cs="Arial"/>
          <w:sz w:val="20"/>
          <w:szCs w:val="20"/>
          <w:lang w:eastAsia="pl-PL"/>
        </w:rPr>
        <w:t>- Wykonawca powinien wskazać, na jakiej podstawie dysponuje lub będzie dysponował osobami wskazanymi do realizacji zamówienia (np. pracownik wykonawcy, zleceniobiorca na podstawie umowy cywilno-prawnej albo potencjał podmiotu trzeciego .</w:t>
      </w:r>
    </w:p>
    <w:p w:rsidR="00374230" w:rsidRPr="00374230" w:rsidRDefault="00374230" w:rsidP="003742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……………………………………….                    …………...……..……………………………………………</w:t>
      </w:r>
      <w:r w:rsidRPr="00374230"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 xml:space="preserve">  </w:t>
      </w:r>
    </w:p>
    <w:p w:rsidR="00374230" w:rsidRPr="00374230" w:rsidRDefault="00374230" w:rsidP="00374230">
      <w:pPr>
        <w:spacing w:after="0" w:line="276" w:lineRule="auto"/>
        <w:ind w:firstLine="708"/>
        <w:contextualSpacing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>(miejscowość, data)</w:t>
      </w:r>
      <w:r w:rsidRPr="00374230">
        <w:rPr>
          <w:rFonts w:ascii="Arial" w:hAnsi="Arial" w:cs="Arial"/>
          <w:sz w:val="20"/>
          <w:szCs w:val="20"/>
        </w:rPr>
        <w:t xml:space="preserve">                                 (Podpis(y) Wykonawcy(ów) lub osoby upoważnionej)</w:t>
      </w: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9F5" w:rsidRDefault="00B719F5" w:rsidP="0037423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374230" w:rsidRPr="00374230" w:rsidRDefault="00374230" w:rsidP="00EF68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_GoBack"/>
      <w:bookmarkEnd w:id="1"/>
    </w:p>
    <w:sectPr w:rsidR="00374230" w:rsidRPr="0037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0"/>
    <w:rsid w:val="00374230"/>
    <w:rsid w:val="00B719F5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E86"/>
  <w15:chartTrackingRefBased/>
  <w15:docId w15:val="{53988F92-22A2-4866-993A-7F68F17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2021-07-02T07:21:00Z</dcterms:created>
  <dcterms:modified xsi:type="dcterms:W3CDTF">2021-07-02T07:41:00Z</dcterms:modified>
</cp:coreProperties>
</file>