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B1B" w:rsidRDefault="00E16B1B" w:rsidP="00AA2500"/>
    <w:p w:rsidR="00DA7C45" w:rsidRDefault="00DA7C45" w:rsidP="00AA2500"/>
    <w:p w:rsidR="00057804" w:rsidRPr="008E57BD" w:rsidRDefault="00057804" w:rsidP="00057804">
      <w:pPr>
        <w:spacing w:line="276" w:lineRule="auto"/>
        <w:jc w:val="center"/>
        <w:rPr>
          <w:rFonts w:ascii="Cambria" w:hAnsi="Cambria"/>
          <w:b/>
          <w:bCs/>
        </w:rPr>
      </w:pPr>
      <w:bookmarkStart w:id="0" w:name="_Hlk74226996"/>
      <w:r w:rsidRPr="008E57BD">
        <w:rPr>
          <w:rFonts w:ascii="Cambria" w:hAnsi="Cambria"/>
          <w:b/>
          <w:bCs/>
        </w:rPr>
        <w:t xml:space="preserve">Załącznik Nr </w:t>
      </w:r>
      <w:r>
        <w:rPr>
          <w:rFonts w:ascii="Cambria" w:hAnsi="Cambria"/>
          <w:b/>
          <w:bCs/>
        </w:rPr>
        <w:t xml:space="preserve">3 </w:t>
      </w:r>
      <w:r w:rsidRPr="008E57BD">
        <w:rPr>
          <w:rFonts w:ascii="Cambria" w:hAnsi="Cambria"/>
          <w:b/>
          <w:bCs/>
        </w:rPr>
        <w:t>do SWZ</w:t>
      </w:r>
    </w:p>
    <w:p w:rsidR="00057804" w:rsidRPr="008E57BD" w:rsidRDefault="00057804" w:rsidP="00057804">
      <w:pPr>
        <w:pStyle w:val="Tekstpodstawowy"/>
        <w:pBdr>
          <w:bottom w:val="single" w:sz="4" w:space="1" w:color="auto"/>
        </w:pBdr>
        <w:spacing w:line="276" w:lineRule="auto"/>
        <w:jc w:val="center"/>
        <w:rPr>
          <w:rFonts w:ascii="Cambria" w:hAnsi="Cambria"/>
          <w:b w:val="0"/>
          <w:bCs w:val="0"/>
          <w:sz w:val="24"/>
          <w:szCs w:val="24"/>
        </w:rPr>
      </w:pPr>
      <w:r w:rsidRPr="008E57BD">
        <w:rPr>
          <w:rFonts w:ascii="Cambria" w:hAnsi="Cambria" w:cs="Times New Roman"/>
          <w:sz w:val="24"/>
          <w:szCs w:val="24"/>
        </w:rPr>
        <w:t>Projekt umowy</w:t>
      </w:r>
    </w:p>
    <w:p w:rsidR="00057804" w:rsidRPr="00D43286" w:rsidRDefault="00057804" w:rsidP="00057804">
      <w:pPr>
        <w:tabs>
          <w:tab w:val="left" w:pos="567"/>
        </w:tabs>
        <w:spacing w:line="276" w:lineRule="auto"/>
        <w:contextualSpacing/>
        <w:jc w:val="center"/>
        <w:rPr>
          <w:rFonts w:ascii="Cambria" w:hAnsi="Cambria"/>
          <w:b/>
          <w:bCs/>
          <w:color w:val="000000" w:themeColor="text1"/>
        </w:rPr>
      </w:pPr>
      <w:r w:rsidRPr="008E57BD">
        <w:rPr>
          <w:rFonts w:ascii="Cambria" w:hAnsi="Cambria"/>
          <w:bCs/>
        </w:rPr>
        <w:t xml:space="preserve"> (Zna</w:t>
      </w:r>
      <w:r w:rsidRPr="00D43286">
        <w:rPr>
          <w:rFonts w:ascii="Cambria" w:hAnsi="Cambria"/>
          <w:bCs/>
          <w:color w:val="000000" w:themeColor="text1"/>
        </w:rPr>
        <w:t>k postępowania:</w:t>
      </w:r>
      <w:r w:rsidRPr="00D43286">
        <w:rPr>
          <w:rFonts w:ascii="Cambria" w:hAnsi="Cambria"/>
          <w:b/>
          <w:bCs/>
          <w:color w:val="000000" w:themeColor="text1"/>
        </w:rPr>
        <w:t xml:space="preserve"> </w:t>
      </w:r>
      <w:r>
        <w:rPr>
          <w:rFonts w:ascii="Cambria" w:hAnsi="Cambria"/>
          <w:b/>
          <w:bCs/>
          <w:color w:val="000000" w:themeColor="text1"/>
        </w:rPr>
        <w:t>BG.271.</w:t>
      </w:r>
      <w:r w:rsidR="00206360">
        <w:rPr>
          <w:rFonts w:ascii="Cambria" w:hAnsi="Cambria"/>
          <w:b/>
          <w:bCs/>
          <w:color w:val="000000" w:themeColor="text1"/>
        </w:rPr>
        <w:t>12</w:t>
      </w:r>
      <w:r>
        <w:rPr>
          <w:rFonts w:ascii="Cambria" w:hAnsi="Cambria"/>
          <w:b/>
          <w:bCs/>
          <w:color w:val="000000" w:themeColor="text1"/>
        </w:rPr>
        <w:t>.2021</w:t>
      </w:r>
      <w:r w:rsidRPr="00D43286">
        <w:rPr>
          <w:rFonts w:ascii="Cambria" w:hAnsi="Cambria"/>
          <w:bCs/>
          <w:color w:val="000000" w:themeColor="text1"/>
          <w:shd w:val="clear" w:color="auto" w:fill="FFFFFF"/>
        </w:rPr>
        <w:t>)</w:t>
      </w:r>
    </w:p>
    <w:p w:rsidR="00A35414" w:rsidRPr="00A35414" w:rsidRDefault="00A35414" w:rsidP="00882A59">
      <w:pPr>
        <w:tabs>
          <w:tab w:val="left" w:pos="567"/>
        </w:tabs>
        <w:spacing w:after="0" w:line="276" w:lineRule="auto"/>
        <w:contextualSpacing/>
        <w:rPr>
          <w:rFonts w:ascii="Cambria" w:hAnsi="Cambria" w:cs="Arial"/>
          <w:b/>
          <w:bCs/>
          <w:color w:val="000000" w:themeColor="text1"/>
          <w:sz w:val="20"/>
          <w:szCs w:val="20"/>
        </w:rPr>
      </w:pPr>
    </w:p>
    <w:p w:rsidR="00A35414" w:rsidRPr="00A35414" w:rsidRDefault="00A35414" w:rsidP="00A35414">
      <w:pPr>
        <w:spacing w:after="0" w:line="276" w:lineRule="auto"/>
        <w:jc w:val="center"/>
        <w:rPr>
          <w:rFonts w:ascii="Cambria" w:hAnsi="Cambria" w:cs="Arial"/>
          <w:iCs/>
          <w:color w:val="000000" w:themeColor="text1"/>
        </w:rPr>
      </w:pPr>
      <w:r w:rsidRPr="00A35414">
        <w:rPr>
          <w:rFonts w:ascii="Cambria" w:hAnsi="Cambria" w:cs="Arial"/>
          <w:iCs/>
          <w:color w:val="000000" w:themeColor="text1"/>
        </w:rPr>
        <w:t>PROJEKT UMOWY</w:t>
      </w:r>
    </w:p>
    <w:p w:rsidR="00A35414" w:rsidRDefault="00A35414" w:rsidP="00822D8D">
      <w:pPr>
        <w:spacing w:after="0" w:line="276" w:lineRule="auto"/>
        <w:jc w:val="center"/>
        <w:rPr>
          <w:rFonts w:ascii="Cambria" w:hAnsi="Cambria" w:cs="Arial"/>
          <w:b/>
          <w:color w:val="000000" w:themeColor="text1"/>
          <w:sz w:val="28"/>
          <w:szCs w:val="28"/>
        </w:rPr>
      </w:pPr>
      <w:r w:rsidRPr="00A35414">
        <w:rPr>
          <w:rFonts w:ascii="Cambria" w:hAnsi="Cambria" w:cs="Arial"/>
          <w:b/>
          <w:color w:val="000000" w:themeColor="text1"/>
          <w:sz w:val="28"/>
          <w:szCs w:val="28"/>
        </w:rPr>
        <w:t>Umowa Nr …………………</w:t>
      </w:r>
    </w:p>
    <w:p w:rsidR="00822D8D" w:rsidRPr="00822D8D" w:rsidRDefault="00822D8D" w:rsidP="00822D8D">
      <w:pPr>
        <w:spacing w:after="0" w:line="276" w:lineRule="auto"/>
        <w:jc w:val="center"/>
        <w:rPr>
          <w:rFonts w:ascii="Cambria" w:hAnsi="Cambria" w:cs="Arial"/>
          <w:b/>
          <w:color w:val="000000" w:themeColor="text1"/>
          <w:sz w:val="28"/>
          <w:szCs w:val="28"/>
        </w:rPr>
      </w:pPr>
    </w:p>
    <w:p w:rsidR="00A35414" w:rsidRPr="007A3860" w:rsidRDefault="00A35414" w:rsidP="00A35414">
      <w:pPr>
        <w:autoSpaceDE w:val="0"/>
        <w:autoSpaceDN w:val="0"/>
        <w:adjustRightInd w:val="0"/>
        <w:spacing w:after="0" w:line="276" w:lineRule="auto"/>
        <w:jc w:val="both"/>
        <w:rPr>
          <w:rFonts w:ascii="Cambria" w:eastAsia="Times New Roman" w:hAnsi="Cambria" w:cs="Arial"/>
          <w:color w:val="000000"/>
          <w:sz w:val="24"/>
          <w:szCs w:val="24"/>
          <w:lang w:eastAsia="pl-PL"/>
        </w:rPr>
      </w:pPr>
      <w:r w:rsidRPr="007A3860">
        <w:rPr>
          <w:rFonts w:ascii="Cambria" w:eastAsia="Times New Roman" w:hAnsi="Cambria" w:cs="Arial"/>
          <w:color w:val="000000"/>
          <w:sz w:val="24"/>
          <w:szCs w:val="24"/>
          <w:lang w:eastAsia="pl-PL"/>
        </w:rPr>
        <w:t xml:space="preserve">zawarta w wyniku udzielenia zamówienia publicznego w trybie podstawowym zgodnie </w:t>
      </w:r>
      <w:r w:rsidRPr="007A3860">
        <w:rPr>
          <w:rFonts w:ascii="Cambria" w:eastAsia="Times New Roman" w:hAnsi="Cambria" w:cs="Arial"/>
          <w:color w:val="000000"/>
          <w:sz w:val="24"/>
          <w:szCs w:val="24"/>
          <w:lang w:eastAsia="pl-PL"/>
        </w:rPr>
        <w:br/>
        <w:t xml:space="preserve">z przepisami ustawy z dnia 11 września 2019 r. – Prawo zamówień publicznych </w:t>
      </w:r>
    </w:p>
    <w:p w:rsidR="00A35414" w:rsidRPr="007A3860" w:rsidRDefault="00A35414" w:rsidP="00A35414">
      <w:pPr>
        <w:autoSpaceDE w:val="0"/>
        <w:autoSpaceDN w:val="0"/>
        <w:adjustRightInd w:val="0"/>
        <w:spacing w:after="0" w:line="276" w:lineRule="auto"/>
        <w:jc w:val="both"/>
        <w:rPr>
          <w:rFonts w:ascii="Cambria" w:eastAsia="Times New Roman" w:hAnsi="Cambria" w:cs="Arial"/>
          <w:color w:val="000000"/>
          <w:sz w:val="24"/>
          <w:szCs w:val="24"/>
          <w:lang w:eastAsia="pl-PL"/>
        </w:rPr>
      </w:pPr>
      <w:r w:rsidRPr="007A3860">
        <w:rPr>
          <w:rFonts w:ascii="Cambria" w:eastAsia="Times New Roman" w:hAnsi="Cambria" w:cs="Arial"/>
          <w:color w:val="000000"/>
          <w:sz w:val="24"/>
          <w:szCs w:val="24"/>
          <w:lang w:eastAsia="pl-PL"/>
        </w:rPr>
        <w:t xml:space="preserve">w dniu……..2021 r., </w:t>
      </w:r>
    </w:p>
    <w:p w:rsidR="00A35414" w:rsidRPr="007A3860" w:rsidRDefault="00A35414" w:rsidP="00A35414">
      <w:pPr>
        <w:autoSpaceDE w:val="0"/>
        <w:autoSpaceDN w:val="0"/>
        <w:adjustRightInd w:val="0"/>
        <w:spacing w:after="0" w:line="276" w:lineRule="auto"/>
        <w:jc w:val="both"/>
        <w:rPr>
          <w:rFonts w:ascii="Cambria" w:eastAsia="Times New Roman" w:hAnsi="Cambria" w:cs="Arial"/>
          <w:color w:val="000000"/>
          <w:sz w:val="24"/>
          <w:szCs w:val="24"/>
          <w:lang w:eastAsia="pl-PL"/>
        </w:rPr>
      </w:pPr>
      <w:r w:rsidRPr="007A3860">
        <w:rPr>
          <w:rFonts w:ascii="Cambria" w:eastAsia="Times New Roman" w:hAnsi="Cambria" w:cs="Arial"/>
          <w:color w:val="000000"/>
          <w:sz w:val="24"/>
          <w:szCs w:val="24"/>
          <w:lang w:eastAsia="pl-PL"/>
        </w:rPr>
        <w:t xml:space="preserve">pomiędzy: </w:t>
      </w:r>
    </w:p>
    <w:p w:rsidR="00A35414" w:rsidRPr="007A3860" w:rsidRDefault="00A35414" w:rsidP="00A35414">
      <w:pPr>
        <w:autoSpaceDE w:val="0"/>
        <w:autoSpaceDN w:val="0"/>
        <w:adjustRightInd w:val="0"/>
        <w:spacing w:after="0" w:line="276" w:lineRule="auto"/>
        <w:jc w:val="both"/>
        <w:rPr>
          <w:rFonts w:ascii="Cambria" w:eastAsia="Times New Roman" w:hAnsi="Cambria" w:cs="Arial"/>
          <w:bCs/>
          <w:color w:val="000000" w:themeColor="text1"/>
          <w:sz w:val="24"/>
          <w:szCs w:val="24"/>
          <w:lang w:eastAsia="pl-PL"/>
        </w:rPr>
      </w:pPr>
      <w:r w:rsidRPr="007A3860">
        <w:rPr>
          <w:rFonts w:ascii="Cambria" w:eastAsia="Times New Roman" w:hAnsi="Cambria" w:cs="Arial"/>
          <w:b/>
          <w:bCs/>
          <w:color w:val="000000" w:themeColor="text1"/>
          <w:sz w:val="24"/>
          <w:szCs w:val="24"/>
          <w:lang w:eastAsia="pl-PL"/>
        </w:rPr>
        <w:t xml:space="preserve">Gminą Mirów </w:t>
      </w:r>
      <w:r w:rsidRPr="007A3860">
        <w:rPr>
          <w:rFonts w:ascii="Cambria" w:eastAsia="Times New Roman" w:hAnsi="Cambria" w:cs="Arial"/>
          <w:bCs/>
          <w:color w:val="000000" w:themeColor="text1"/>
          <w:sz w:val="24"/>
          <w:szCs w:val="24"/>
          <w:lang w:eastAsia="pl-PL"/>
        </w:rPr>
        <w:t xml:space="preserve">z siedzibą Mirów Stary 27, 26-503 Mirów, </w:t>
      </w:r>
    </w:p>
    <w:p w:rsidR="00A35414" w:rsidRPr="007A3860" w:rsidRDefault="00A35414" w:rsidP="00A35414">
      <w:pPr>
        <w:autoSpaceDE w:val="0"/>
        <w:autoSpaceDN w:val="0"/>
        <w:adjustRightInd w:val="0"/>
        <w:spacing w:after="0" w:line="276" w:lineRule="auto"/>
        <w:jc w:val="both"/>
        <w:rPr>
          <w:rFonts w:ascii="Cambria" w:eastAsia="Times New Roman" w:hAnsi="Cambria" w:cs="Arial"/>
          <w:color w:val="000000"/>
          <w:sz w:val="24"/>
          <w:szCs w:val="24"/>
          <w:lang w:eastAsia="pl-PL"/>
        </w:rPr>
      </w:pPr>
      <w:r w:rsidRPr="007A3860">
        <w:rPr>
          <w:rFonts w:ascii="Cambria" w:eastAsia="Times New Roman" w:hAnsi="Cambria" w:cs="Arial"/>
          <w:bCs/>
          <w:color w:val="000000" w:themeColor="text1"/>
          <w:sz w:val="24"/>
          <w:szCs w:val="24"/>
          <w:lang w:eastAsia="pl-PL"/>
        </w:rPr>
        <w:t>woj. mazowieckie, pow. szydłowiecki,</w:t>
      </w:r>
    </w:p>
    <w:p w:rsidR="00A35414" w:rsidRPr="007A3860" w:rsidRDefault="00A35414" w:rsidP="00A35414">
      <w:pPr>
        <w:widowControl w:val="0"/>
        <w:spacing w:after="0" w:line="276" w:lineRule="auto"/>
        <w:jc w:val="both"/>
        <w:outlineLvl w:val="3"/>
        <w:rPr>
          <w:rFonts w:ascii="Cambria" w:eastAsia="SimSun" w:hAnsi="Cambria" w:cs="Arial"/>
          <w:bCs/>
          <w:color w:val="000000" w:themeColor="text1"/>
          <w:sz w:val="24"/>
          <w:szCs w:val="24"/>
          <w:lang w:eastAsia="zh-CN"/>
        </w:rPr>
      </w:pPr>
      <w:r w:rsidRPr="007A3860">
        <w:rPr>
          <w:rFonts w:ascii="Cambria" w:eastAsia="SimSun" w:hAnsi="Cambria" w:cs="Arial"/>
          <w:bCs/>
          <w:color w:val="000000" w:themeColor="text1"/>
          <w:sz w:val="24"/>
          <w:szCs w:val="24"/>
          <w:lang w:eastAsia="zh-CN"/>
        </w:rPr>
        <w:t>NIP: 799-195-89-71, REGON: 670223847</w:t>
      </w:r>
    </w:p>
    <w:p w:rsidR="00A35414" w:rsidRPr="007A3860" w:rsidRDefault="00A35414" w:rsidP="00A35414">
      <w:pPr>
        <w:autoSpaceDE w:val="0"/>
        <w:autoSpaceDN w:val="0"/>
        <w:adjustRightInd w:val="0"/>
        <w:spacing w:after="0" w:line="276" w:lineRule="auto"/>
        <w:jc w:val="both"/>
        <w:rPr>
          <w:rFonts w:ascii="Cambria" w:eastAsia="Times New Roman" w:hAnsi="Cambria" w:cs="Arial"/>
          <w:b/>
          <w:color w:val="000000"/>
          <w:sz w:val="24"/>
          <w:szCs w:val="24"/>
          <w:lang w:eastAsia="pl-PL"/>
        </w:rPr>
      </w:pPr>
      <w:r w:rsidRPr="007A3860">
        <w:rPr>
          <w:rFonts w:ascii="Cambria" w:eastAsia="Times New Roman" w:hAnsi="Cambria" w:cs="Arial"/>
          <w:color w:val="000000"/>
          <w:sz w:val="24"/>
          <w:szCs w:val="24"/>
          <w:lang w:eastAsia="pl-PL"/>
        </w:rPr>
        <w:t xml:space="preserve">zwaną w dalszej części umowy </w:t>
      </w:r>
      <w:r w:rsidRPr="007A3860">
        <w:rPr>
          <w:rFonts w:ascii="Cambria" w:eastAsia="Times New Roman" w:hAnsi="Cambria" w:cs="Arial"/>
          <w:b/>
          <w:color w:val="000000"/>
          <w:sz w:val="24"/>
          <w:szCs w:val="24"/>
          <w:lang w:eastAsia="pl-PL"/>
        </w:rPr>
        <w:t>„Zamawiającym”,</w:t>
      </w:r>
    </w:p>
    <w:p w:rsidR="00A35414" w:rsidRPr="007A3860" w:rsidRDefault="00A35414" w:rsidP="00A35414">
      <w:pPr>
        <w:spacing w:after="0" w:line="276" w:lineRule="auto"/>
        <w:rPr>
          <w:rFonts w:ascii="Cambria" w:hAnsi="Cambria" w:cs="Arial"/>
          <w:sz w:val="24"/>
          <w:szCs w:val="24"/>
        </w:rPr>
      </w:pPr>
      <w:r w:rsidRPr="007A3860">
        <w:rPr>
          <w:rFonts w:ascii="Cambria" w:hAnsi="Cambria" w:cs="Arial"/>
          <w:sz w:val="24"/>
          <w:szCs w:val="24"/>
        </w:rPr>
        <w:t xml:space="preserve">którą reprezentuje: </w:t>
      </w:r>
    </w:p>
    <w:p w:rsidR="00A35414" w:rsidRPr="007A3860" w:rsidRDefault="00A35414" w:rsidP="00A35414">
      <w:pPr>
        <w:spacing w:after="0" w:line="276" w:lineRule="auto"/>
        <w:outlineLvl w:val="0"/>
        <w:rPr>
          <w:rFonts w:ascii="Cambria" w:hAnsi="Cambria" w:cs="Arial"/>
          <w:sz w:val="24"/>
          <w:szCs w:val="24"/>
        </w:rPr>
      </w:pPr>
      <w:r w:rsidRPr="007A3860">
        <w:rPr>
          <w:rFonts w:ascii="Cambria" w:hAnsi="Cambria" w:cs="Arial"/>
          <w:b/>
          <w:sz w:val="24"/>
          <w:szCs w:val="24"/>
        </w:rPr>
        <w:t xml:space="preserve">Pan Artur </w:t>
      </w:r>
      <w:proofErr w:type="spellStart"/>
      <w:r w:rsidRPr="007A3860">
        <w:rPr>
          <w:rFonts w:ascii="Cambria" w:hAnsi="Cambria" w:cs="Arial"/>
          <w:b/>
          <w:sz w:val="24"/>
          <w:szCs w:val="24"/>
        </w:rPr>
        <w:t>Siwiorek</w:t>
      </w:r>
      <w:proofErr w:type="spellEnd"/>
      <w:r w:rsidRPr="007A3860">
        <w:rPr>
          <w:rFonts w:ascii="Cambria" w:hAnsi="Cambria" w:cs="Arial"/>
          <w:b/>
          <w:sz w:val="24"/>
          <w:szCs w:val="24"/>
        </w:rPr>
        <w:t xml:space="preserve"> </w:t>
      </w:r>
      <w:r w:rsidRPr="007A3860">
        <w:rPr>
          <w:rFonts w:ascii="Cambria" w:hAnsi="Cambria" w:cs="Arial"/>
          <w:sz w:val="24"/>
          <w:szCs w:val="24"/>
        </w:rPr>
        <w:t>–</w:t>
      </w:r>
      <w:r w:rsidRPr="007A3860">
        <w:rPr>
          <w:rFonts w:ascii="Cambria" w:hAnsi="Cambria" w:cs="Arial"/>
          <w:b/>
          <w:sz w:val="24"/>
          <w:szCs w:val="24"/>
        </w:rPr>
        <w:t xml:space="preserve"> </w:t>
      </w:r>
      <w:r w:rsidRPr="007A3860">
        <w:rPr>
          <w:rFonts w:ascii="Cambria" w:hAnsi="Cambria" w:cs="Arial"/>
          <w:bCs/>
          <w:sz w:val="24"/>
          <w:szCs w:val="24"/>
        </w:rPr>
        <w:t>Wójt Gminy Mirów</w:t>
      </w:r>
    </w:p>
    <w:p w:rsidR="00A35414" w:rsidRPr="007A3860" w:rsidRDefault="00A35414" w:rsidP="00A35414">
      <w:pPr>
        <w:spacing w:after="0" w:line="276" w:lineRule="auto"/>
        <w:rPr>
          <w:rFonts w:ascii="Cambria" w:hAnsi="Cambria" w:cs="Arial"/>
          <w:sz w:val="24"/>
          <w:szCs w:val="24"/>
        </w:rPr>
      </w:pPr>
      <w:r w:rsidRPr="007A3860">
        <w:rPr>
          <w:rFonts w:ascii="Cambria" w:hAnsi="Cambria" w:cs="Arial"/>
          <w:sz w:val="24"/>
          <w:szCs w:val="24"/>
        </w:rPr>
        <w:t xml:space="preserve">przy kontrasygnacie Skarbnika Gminy </w:t>
      </w:r>
      <w:r w:rsidRPr="007A3860">
        <w:rPr>
          <w:rFonts w:ascii="Cambria" w:hAnsi="Cambria" w:cs="Arial"/>
          <w:bCs/>
          <w:sz w:val="24"/>
          <w:szCs w:val="24"/>
        </w:rPr>
        <w:t>Mirów</w:t>
      </w:r>
      <w:r w:rsidRPr="007A3860">
        <w:rPr>
          <w:rFonts w:ascii="Cambria" w:hAnsi="Cambria" w:cs="Arial"/>
          <w:sz w:val="24"/>
          <w:szCs w:val="24"/>
        </w:rPr>
        <w:t xml:space="preserve"> -  </w:t>
      </w:r>
      <w:r w:rsidRPr="007A3860">
        <w:rPr>
          <w:rFonts w:ascii="Cambria" w:hAnsi="Cambria" w:cs="Arial"/>
          <w:b/>
          <w:sz w:val="24"/>
          <w:szCs w:val="24"/>
        </w:rPr>
        <w:t xml:space="preserve">Iwony </w:t>
      </w:r>
      <w:proofErr w:type="spellStart"/>
      <w:r w:rsidRPr="007A3860">
        <w:rPr>
          <w:rFonts w:ascii="Cambria" w:hAnsi="Cambria" w:cs="Arial"/>
          <w:b/>
          <w:sz w:val="24"/>
          <w:szCs w:val="24"/>
        </w:rPr>
        <w:t>Kilianek</w:t>
      </w:r>
      <w:proofErr w:type="spellEnd"/>
    </w:p>
    <w:p w:rsidR="00A35414" w:rsidRPr="007A3860" w:rsidRDefault="00A35414" w:rsidP="00A35414">
      <w:pPr>
        <w:spacing w:after="0" w:line="276" w:lineRule="auto"/>
        <w:rPr>
          <w:rFonts w:ascii="Cambria" w:hAnsi="Cambria" w:cs="Arial"/>
          <w:sz w:val="24"/>
          <w:szCs w:val="24"/>
        </w:rPr>
      </w:pPr>
    </w:p>
    <w:p w:rsidR="00206360" w:rsidRPr="007A3860" w:rsidRDefault="00206360" w:rsidP="00206360">
      <w:pPr>
        <w:spacing w:after="0" w:line="276" w:lineRule="auto"/>
        <w:rPr>
          <w:rFonts w:ascii="Cambria" w:hAnsi="Cambria" w:cs="Arial"/>
          <w:sz w:val="24"/>
          <w:szCs w:val="24"/>
        </w:rPr>
      </w:pPr>
      <w:r w:rsidRPr="007A3860">
        <w:rPr>
          <w:rFonts w:ascii="Cambria" w:hAnsi="Cambria" w:cs="Arial"/>
          <w:sz w:val="24"/>
          <w:szCs w:val="24"/>
        </w:rPr>
        <w:t>a</w:t>
      </w:r>
      <w:r>
        <w:rPr>
          <w:rFonts w:ascii="Cambria" w:hAnsi="Cambria" w:cs="Arial"/>
          <w:sz w:val="24"/>
          <w:szCs w:val="24"/>
        </w:rPr>
        <w:t xml:space="preserve"> firmą:</w:t>
      </w:r>
    </w:p>
    <w:p w:rsidR="00206360" w:rsidRDefault="00206360" w:rsidP="00206360">
      <w:pPr>
        <w:autoSpaceDE w:val="0"/>
        <w:autoSpaceDN w:val="0"/>
        <w:adjustRightInd w:val="0"/>
        <w:spacing w:after="0" w:line="276" w:lineRule="auto"/>
        <w:jc w:val="both"/>
        <w:rPr>
          <w:rFonts w:ascii="Cambria" w:eastAsia="Times New Roman" w:hAnsi="Cambria" w:cs="Arial"/>
          <w:sz w:val="24"/>
          <w:szCs w:val="24"/>
          <w:lang w:eastAsia="pl-PL"/>
        </w:rPr>
      </w:pPr>
      <w:r>
        <w:rPr>
          <w:rFonts w:ascii="Cambria" w:eastAsia="Times New Roman" w:hAnsi="Cambria" w:cs="Arial"/>
          <w:sz w:val="24"/>
          <w:szCs w:val="24"/>
          <w:lang w:eastAsia="pl-PL"/>
        </w:rPr>
        <w:t>…………………………………………………………………………………………………………………………………..</w:t>
      </w:r>
      <w:r w:rsidRPr="007A3860">
        <w:rPr>
          <w:rFonts w:ascii="Cambria" w:eastAsia="Times New Roman" w:hAnsi="Cambria" w:cs="Arial"/>
          <w:sz w:val="24"/>
          <w:szCs w:val="24"/>
          <w:lang w:eastAsia="pl-PL"/>
        </w:rPr>
        <w:t xml:space="preserve">, </w:t>
      </w:r>
    </w:p>
    <w:p w:rsidR="00206360" w:rsidRDefault="00206360" w:rsidP="00206360">
      <w:pPr>
        <w:autoSpaceDE w:val="0"/>
        <w:autoSpaceDN w:val="0"/>
        <w:adjustRightInd w:val="0"/>
        <w:spacing w:after="0" w:line="276" w:lineRule="auto"/>
        <w:jc w:val="both"/>
        <w:rPr>
          <w:rFonts w:ascii="Cambria" w:eastAsia="Times New Roman" w:hAnsi="Cambria" w:cs="Arial"/>
          <w:sz w:val="24"/>
          <w:szCs w:val="24"/>
          <w:lang w:eastAsia="pl-PL"/>
        </w:rPr>
      </w:pPr>
      <w:r>
        <w:rPr>
          <w:rFonts w:ascii="Cambria" w:eastAsia="Times New Roman" w:hAnsi="Cambria" w:cs="Arial"/>
          <w:sz w:val="24"/>
          <w:szCs w:val="24"/>
          <w:lang w:eastAsia="pl-PL"/>
        </w:rPr>
        <w:t>NIP:………………………………….., REGON…………………………………………………………………</w:t>
      </w:r>
    </w:p>
    <w:p w:rsidR="00206360" w:rsidRDefault="00206360" w:rsidP="00206360">
      <w:pPr>
        <w:autoSpaceDE w:val="0"/>
        <w:autoSpaceDN w:val="0"/>
        <w:adjustRightInd w:val="0"/>
        <w:spacing w:after="0" w:line="276" w:lineRule="auto"/>
        <w:jc w:val="both"/>
        <w:rPr>
          <w:rFonts w:ascii="Cambria" w:eastAsia="Times New Roman" w:hAnsi="Cambria" w:cs="Arial"/>
          <w:sz w:val="24"/>
          <w:szCs w:val="24"/>
          <w:lang w:eastAsia="pl-PL"/>
        </w:rPr>
      </w:pPr>
      <w:r>
        <w:rPr>
          <w:rFonts w:ascii="Cambria" w:eastAsia="Times New Roman" w:hAnsi="Cambria" w:cs="Arial"/>
          <w:sz w:val="24"/>
          <w:szCs w:val="24"/>
          <w:lang w:eastAsia="pl-PL"/>
        </w:rPr>
        <w:t>reprezentowaną przez:          …………………………………………………………………………………</w:t>
      </w:r>
    </w:p>
    <w:p w:rsidR="00206360" w:rsidRDefault="00206360" w:rsidP="00206360">
      <w:pPr>
        <w:autoSpaceDE w:val="0"/>
        <w:autoSpaceDN w:val="0"/>
        <w:adjustRightInd w:val="0"/>
        <w:spacing w:after="0" w:line="276" w:lineRule="auto"/>
        <w:jc w:val="both"/>
        <w:rPr>
          <w:rFonts w:ascii="Cambria" w:eastAsia="Times New Roman" w:hAnsi="Cambria" w:cs="Arial"/>
          <w:b/>
          <w:bCs/>
          <w:i/>
          <w:iCs/>
          <w:sz w:val="24"/>
          <w:szCs w:val="24"/>
          <w:lang w:eastAsia="pl-PL"/>
        </w:rPr>
      </w:pPr>
      <w:r w:rsidRPr="007A3860">
        <w:rPr>
          <w:rFonts w:ascii="Cambria" w:eastAsia="Times New Roman" w:hAnsi="Cambria" w:cs="Arial"/>
          <w:sz w:val="24"/>
          <w:szCs w:val="24"/>
          <w:lang w:eastAsia="pl-PL"/>
        </w:rPr>
        <w:t xml:space="preserve">zwaną dalej </w:t>
      </w:r>
      <w:r w:rsidRPr="007A3860">
        <w:rPr>
          <w:rFonts w:ascii="Cambria" w:eastAsia="Times New Roman" w:hAnsi="Cambria" w:cs="Arial"/>
          <w:b/>
          <w:bCs/>
          <w:sz w:val="24"/>
          <w:szCs w:val="24"/>
          <w:lang w:eastAsia="pl-PL"/>
        </w:rPr>
        <w:t>„Wykonawcą”</w:t>
      </w:r>
      <w:r>
        <w:rPr>
          <w:rFonts w:ascii="Cambria" w:eastAsia="Times New Roman" w:hAnsi="Cambria" w:cs="Arial"/>
          <w:b/>
          <w:bCs/>
          <w:i/>
          <w:iCs/>
          <w:sz w:val="24"/>
          <w:szCs w:val="24"/>
          <w:lang w:eastAsia="pl-PL"/>
        </w:rPr>
        <w:t>.</w:t>
      </w:r>
    </w:p>
    <w:p w:rsidR="00206360" w:rsidRPr="005D242B" w:rsidRDefault="00206360" w:rsidP="00206360">
      <w:pPr>
        <w:autoSpaceDE w:val="0"/>
        <w:autoSpaceDN w:val="0"/>
        <w:adjustRightInd w:val="0"/>
        <w:spacing w:after="0" w:line="276" w:lineRule="auto"/>
        <w:jc w:val="both"/>
        <w:rPr>
          <w:rFonts w:ascii="Cambria" w:eastAsia="Times New Roman" w:hAnsi="Cambria" w:cs="Arial"/>
          <w:sz w:val="24"/>
          <w:szCs w:val="24"/>
          <w:lang w:eastAsia="pl-PL"/>
        </w:rPr>
      </w:pPr>
      <w:r>
        <w:rPr>
          <w:rFonts w:ascii="Cambria" w:eastAsia="Times New Roman" w:hAnsi="Cambria" w:cs="Arial"/>
          <w:sz w:val="24"/>
          <w:szCs w:val="24"/>
          <w:lang w:eastAsia="pl-PL"/>
        </w:rPr>
        <w:t xml:space="preserve">W  wyniku wyboru oferty najkorzystniejszej w postępowaniu o udzielenie zamówienia publicznego zawarto umowę </w:t>
      </w:r>
      <w:r w:rsidRPr="007A3860">
        <w:rPr>
          <w:rFonts w:ascii="Cambria" w:hAnsi="Cambria" w:cs="Arial"/>
          <w:sz w:val="24"/>
          <w:szCs w:val="24"/>
        </w:rPr>
        <w:t>o następującej treści:</w:t>
      </w:r>
    </w:p>
    <w:p w:rsidR="00A35414" w:rsidRPr="007A3860" w:rsidRDefault="00A35414" w:rsidP="00A35414">
      <w:pPr>
        <w:widowControl w:val="0"/>
        <w:autoSpaceDE w:val="0"/>
        <w:autoSpaceDN w:val="0"/>
        <w:adjustRightInd w:val="0"/>
        <w:spacing w:after="0" w:line="276" w:lineRule="auto"/>
        <w:jc w:val="center"/>
        <w:rPr>
          <w:rFonts w:ascii="Cambria" w:hAnsi="Cambria" w:cs="Arial"/>
          <w:b/>
          <w:sz w:val="24"/>
          <w:szCs w:val="24"/>
        </w:rPr>
      </w:pPr>
      <w:r w:rsidRPr="007A3860">
        <w:rPr>
          <w:rFonts w:ascii="Cambria" w:hAnsi="Cambria" w:cs="Arial"/>
          <w:b/>
          <w:sz w:val="24"/>
          <w:szCs w:val="24"/>
        </w:rPr>
        <w:t xml:space="preserve">§ 1 </w:t>
      </w:r>
    </w:p>
    <w:p w:rsidR="00A35414" w:rsidRPr="007A3860" w:rsidRDefault="00A35414" w:rsidP="00A35414">
      <w:pPr>
        <w:widowControl w:val="0"/>
        <w:autoSpaceDE w:val="0"/>
        <w:autoSpaceDN w:val="0"/>
        <w:adjustRightInd w:val="0"/>
        <w:spacing w:after="0" w:line="276" w:lineRule="auto"/>
        <w:jc w:val="center"/>
        <w:rPr>
          <w:rFonts w:ascii="Cambria" w:hAnsi="Cambria" w:cs="Arial"/>
          <w:b/>
          <w:sz w:val="24"/>
          <w:szCs w:val="24"/>
        </w:rPr>
      </w:pPr>
      <w:r w:rsidRPr="007A3860">
        <w:rPr>
          <w:rFonts w:ascii="Cambria" w:hAnsi="Cambria" w:cs="Arial"/>
          <w:b/>
          <w:sz w:val="24"/>
          <w:szCs w:val="24"/>
        </w:rPr>
        <w:t>Przedmiot umowy</w:t>
      </w:r>
    </w:p>
    <w:p w:rsidR="001E0B26" w:rsidRPr="007A3860" w:rsidRDefault="00A35414" w:rsidP="001E0B26">
      <w:pPr>
        <w:tabs>
          <w:tab w:val="left" w:pos="567"/>
        </w:tabs>
        <w:spacing w:line="240" w:lineRule="auto"/>
        <w:jc w:val="both"/>
        <w:rPr>
          <w:rFonts w:ascii="Cambria" w:eastAsia="Times New Roman" w:hAnsi="Cambria" w:cs="Times New Roman"/>
          <w:b/>
          <w:sz w:val="24"/>
          <w:szCs w:val="24"/>
          <w:lang w:eastAsia="pl-PL"/>
        </w:rPr>
      </w:pPr>
      <w:r w:rsidRPr="007A3860">
        <w:rPr>
          <w:rFonts w:ascii="Cambria" w:hAnsi="Cambria" w:cs="Arial"/>
          <w:sz w:val="24"/>
          <w:szCs w:val="24"/>
        </w:rPr>
        <w:t xml:space="preserve">Zawierając umowę Zamawiający zleca, a Wykonawca zgodnie ze złożoną ofertą przyjmuje </w:t>
      </w:r>
      <w:r w:rsidR="001E0B26" w:rsidRPr="007A3860">
        <w:rPr>
          <w:rFonts w:ascii="Cambria" w:hAnsi="Cambria" w:cs="Arial"/>
          <w:sz w:val="24"/>
          <w:szCs w:val="24"/>
        </w:rPr>
        <w:t xml:space="preserve">               </w:t>
      </w:r>
      <w:r w:rsidRPr="007A3860">
        <w:rPr>
          <w:rFonts w:ascii="Cambria" w:hAnsi="Cambria" w:cs="Arial"/>
          <w:sz w:val="24"/>
          <w:szCs w:val="24"/>
        </w:rPr>
        <w:t>do wykonania roboty budowlane mające na celu realizację zadania –</w:t>
      </w:r>
      <w:r w:rsidR="001E0B26" w:rsidRPr="007A3860">
        <w:rPr>
          <w:rFonts w:ascii="Cambria" w:eastAsia="Times New Roman" w:hAnsi="Cambria" w:cs="Times New Roman"/>
          <w:b/>
          <w:sz w:val="24"/>
          <w:szCs w:val="24"/>
          <w:lang w:eastAsia="pl-PL"/>
        </w:rPr>
        <w:t xml:space="preserve"> „</w:t>
      </w:r>
      <w:r w:rsidR="00DA7C45" w:rsidRPr="00EE187A">
        <w:rPr>
          <w:rFonts w:ascii="Arial" w:hAnsi="Arial" w:cs="Arial"/>
          <w:b/>
          <w:sz w:val="20"/>
          <w:szCs w:val="20"/>
        </w:rPr>
        <w:t>Rozbudowa budynku gminnego z przeznaczeniem na świetlicę wiejską w miejscowości Mirów</w:t>
      </w:r>
      <w:r w:rsidR="001E0B26" w:rsidRPr="007A3860">
        <w:rPr>
          <w:rFonts w:ascii="Cambria" w:eastAsia="Times New Roman" w:hAnsi="Cambria" w:cs="Times New Roman"/>
          <w:b/>
          <w:sz w:val="24"/>
          <w:szCs w:val="24"/>
          <w:lang w:eastAsia="pl-PL"/>
        </w:rPr>
        <w:t xml:space="preserve">” </w:t>
      </w:r>
      <w:r w:rsidRPr="007A3860">
        <w:rPr>
          <w:rFonts w:ascii="Cambria" w:hAnsi="Cambria" w:cs="Arial"/>
          <w:sz w:val="24"/>
          <w:szCs w:val="24"/>
        </w:rPr>
        <w:t>w zakresie określonym</w:t>
      </w:r>
      <w:r w:rsidR="00DA7C45">
        <w:rPr>
          <w:rFonts w:ascii="Cambria" w:hAnsi="Cambria" w:cs="Arial"/>
          <w:sz w:val="24"/>
          <w:szCs w:val="24"/>
        </w:rPr>
        <w:t xml:space="preserve"> </w:t>
      </w:r>
      <w:r w:rsidRPr="007A3860">
        <w:rPr>
          <w:rFonts w:ascii="Cambria" w:hAnsi="Cambria" w:cs="Arial"/>
          <w:sz w:val="24"/>
          <w:szCs w:val="24"/>
        </w:rPr>
        <w:t>w Specyfikacji Warunków Zamówienia zgodnie z zasadami wiedzy technicznej i obowiązującymi w Rzeczypospolitej Polskiej przepisami prawa powszechnie obowiązującego.</w:t>
      </w:r>
      <w:r w:rsidR="001E0B26" w:rsidRPr="007A3860">
        <w:rPr>
          <w:rFonts w:ascii="Cambria" w:hAnsi="Cambria" w:cs="Arial"/>
          <w:b/>
          <w:sz w:val="24"/>
          <w:szCs w:val="24"/>
        </w:rPr>
        <w:t xml:space="preserve">  </w:t>
      </w:r>
      <w:r w:rsidRPr="007A3860">
        <w:rPr>
          <w:rFonts w:ascii="Cambria" w:hAnsi="Cambria" w:cs="Arial"/>
          <w:sz w:val="24"/>
          <w:szCs w:val="24"/>
        </w:rPr>
        <w:t>Szczegółowy zakres i sposób wykonania robót objętych umową określa:</w:t>
      </w:r>
      <w:r w:rsidR="001E0B26" w:rsidRPr="007A3860">
        <w:rPr>
          <w:rFonts w:ascii="Cambria" w:hAnsi="Cambria" w:cs="Arial"/>
          <w:sz w:val="24"/>
          <w:szCs w:val="24"/>
        </w:rPr>
        <w:t xml:space="preserve"> </w:t>
      </w:r>
    </w:p>
    <w:p w:rsidR="001E0B26" w:rsidRDefault="001E0B26" w:rsidP="001E0B26">
      <w:pPr>
        <w:tabs>
          <w:tab w:val="left" w:pos="567"/>
        </w:tabs>
        <w:spacing w:line="240" w:lineRule="auto"/>
        <w:jc w:val="both"/>
        <w:rPr>
          <w:rFonts w:ascii="Cambria" w:hAnsi="Cambria" w:cs="Arial"/>
          <w:sz w:val="24"/>
          <w:szCs w:val="24"/>
        </w:rPr>
      </w:pPr>
      <w:r w:rsidRPr="007A3860">
        <w:rPr>
          <w:rFonts w:ascii="Cambria" w:hAnsi="Cambria" w:cs="Arial"/>
          <w:sz w:val="24"/>
          <w:szCs w:val="24"/>
        </w:rPr>
        <w:t>1. Przedmiar</w:t>
      </w:r>
      <w:r w:rsidR="00DA7C45">
        <w:rPr>
          <w:rFonts w:ascii="Cambria" w:hAnsi="Cambria" w:cs="Arial"/>
          <w:sz w:val="24"/>
          <w:szCs w:val="24"/>
        </w:rPr>
        <w:t xml:space="preserve"> robót</w:t>
      </w:r>
    </w:p>
    <w:p w:rsidR="00DA7C45" w:rsidRDefault="00DA7C45" w:rsidP="001E0B26">
      <w:pPr>
        <w:tabs>
          <w:tab w:val="left" w:pos="567"/>
        </w:tabs>
        <w:spacing w:line="240" w:lineRule="auto"/>
        <w:jc w:val="both"/>
        <w:rPr>
          <w:rFonts w:ascii="Cambria" w:hAnsi="Cambria" w:cs="Arial"/>
          <w:sz w:val="24"/>
          <w:szCs w:val="24"/>
        </w:rPr>
      </w:pPr>
      <w:r>
        <w:rPr>
          <w:rFonts w:ascii="Cambria" w:hAnsi="Cambria" w:cs="Arial"/>
          <w:sz w:val="24"/>
          <w:szCs w:val="24"/>
        </w:rPr>
        <w:t>2. Projekt budowlany</w:t>
      </w:r>
    </w:p>
    <w:p w:rsidR="00822D8D" w:rsidRDefault="00822D8D" w:rsidP="001E0B26">
      <w:pPr>
        <w:tabs>
          <w:tab w:val="left" w:pos="567"/>
        </w:tabs>
        <w:spacing w:line="240" w:lineRule="auto"/>
        <w:jc w:val="both"/>
        <w:rPr>
          <w:rFonts w:ascii="Cambria" w:eastAsia="Times New Roman" w:hAnsi="Cambria" w:cs="Times New Roman"/>
          <w:b/>
          <w:sz w:val="24"/>
          <w:szCs w:val="24"/>
          <w:lang w:eastAsia="pl-PL"/>
        </w:rPr>
      </w:pPr>
    </w:p>
    <w:p w:rsidR="00822D8D" w:rsidRDefault="00822D8D" w:rsidP="001E0B26">
      <w:pPr>
        <w:tabs>
          <w:tab w:val="left" w:pos="567"/>
        </w:tabs>
        <w:spacing w:line="240" w:lineRule="auto"/>
        <w:jc w:val="both"/>
        <w:rPr>
          <w:rFonts w:ascii="Cambria" w:eastAsia="Times New Roman" w:hAnsi="Cambria" w:cs="Times New Roman"/>
          <w:b/>
          <w:sz w:val="24"/>
          <w:szCs w:val="24"/>
          <w:lang w:eastAsia="pl-PL"/>
        </w:rPr>
      </w:pPr>
    </w:p>
    <w:p w:rsidR="00DA7C45" w:rsidRDefault="00DA7C45" w:rsidP="001E0B26">
      <w:pPr>
        <w:tabs>
          <w:tab w:val="left" w:pos="567"/>
        </w:tabs>
        <w:spacing w:line="240" w:lineRule="auto"/>
        <w:jc w:val="both"/>
        <w:rPr>
          <w:rFonts w:ascii="Cambria" w:eastAsia="Times New Roman" w:hAnsi="Cambria" w:cs="Times New Roman"/>
          <w:b/>
          <w:sz w:val="24"/>
          <w:szCs w:val="24"/>
          <w:lang w:eastAsia="pl-PL"/>
        </w:rPr>
      </w:pPr>
    </w:p>
    <w:p w:rsidR="00DA7C45" w:rsidRPr="007A3860" w:rsidRDefault="00DA7C45" w:rsidP="001E0B26">
      <w:pPr>
        <w:tabs>
          <w:tab w:val="left" w:pos="567"/>
        </w:tabs>
        <w:spacing w:line="240" w:lineRule="auto"/>
        <w:jc w:val="both"/>
        <w:rPr>
          <w:rFonts w:ascii="Cambria" w:eastAsia="Times New Roman" w:hAnsi="Cambria" w:cs="Times New Roman"/>
          <w:b/>
          <w:sz w:val="24"/>
          <w:szCs w:val="24"/>
          <w:lang w:eastAsia="pl-PL"/>
        </w:rPr>
      </w:pPr>
    </w:p>
    <w:p w:rsidR="00A35414" w:rsidRPr="007A3860" w:rsidRDefault="00A35414" w:rsidP="00A35414">
      <w:pPr>
        <w:widowControl w:val="0"/>
        <w:autoSpaceDE w:val="0"/>
        <w:autoSpaceDN w:val="0"/>
        <w:adjustRightInd w:val="0"/>
        <w:spacing w:after="0" w:line="276" w:lineRule="auto"/>
        <w:jc w:val="center"/>
        <w:rPr>
          <w:rFonts w:ascii="Cambria" w:hAnsi="Cambria" w:cs="†¯øw≥¸"/>
          <w:b/>
          <w:color w:val="000000" w:themeColor="text1"/>
          <w:sz w:val="24"/>
          <w:szCs w:val="24"/>
        </w:rPr>
      </w:pPr>
      <w:r w:rsidRPr="007A3860">
        <w:rPr>
          <w:rFonts w:ascii="Cambria" w:hAnsi="Cambria" w:cs="†¯øw≥¸"/>
          <w:b/>
          <w:color w:val="000000" w:themeColor="text1"/>
          <w:sz w:val="24"/>
          <w:szCs w:val="24"/>
        </w:rPr>
        <w:t xml:space="preserve">§ 2 </w:t>
      </w:r>
    </w:p>
    <w:p w:rsidR="00A35414" w:rsidRPr="007A3860" w:rsidRDefault="00A35414" w:rsidP="00A35414">
      <w:pPr>
        <w:widowControl w:val="0"/>
        <w:autoSpaceDE w:val="0"/>
        <w:autoSpaceDN w:val="0"/>
        <w:adjustRightInd w:val="0"/>
        <w:spacing w:after="0" w:line="276" w:lineRule="auto"/>
        <w:jc w:val="center"/>
        <w:rPr>
          <w:rFonts w:ascii="Cambria" w:hAnsi="Cambria" w:cs="†¯øw≥¸"/>
          <w:b/>
          <w:color w:val="000000" w:themeColor="text1"/>
          <w:sz w:val="24"/>
          <w:szCs w:val="24"/>
        </w:rPr>
      </w:pPr>
      <w:r w:rsidRPr="007A3860">
        <w:rPr>
          <w:rFonts w:ascii="Cambria" w:hAnsi="Cambria" w:cs="†¯øw≥¸"/>
          <w:b/>
          <w:color w:val="000000" w:themeColor="text1"/>
          <w:sz w:val="24"/>
          <w:szCs w:val="24"/>
        </w:rPr>
        <w:t>Termin wykonania umowy</w:t>
      </w:r>
    </w:p>
    <w:p w:rsidR="00A35414" w:rsidRPr="007A3860" w:rsidRDefault="00A35414" w:rsidP="001E0B26">
      <w:pPr>
        <w:widowControl w:val="0"/>
        <w:numPr>
          <w:ilvl w:val="0"/>
          <w:numId w:val="6"/>
        </w:numPr>
        <w:autoSpaceDE w:val="0"/>
        <w:autoSpaceDN w:val="0"/>
        <w:adjustRightInd w:val="0"/>
        <w:spacing w:after="0" w:line="276" w:lineRule="auto"/>
        <w:ind w:left="567" w:hanging="567"/>
        <w:contextualSpacing/>
        <w:jc w:val="both"/>
        <w:rPr>
          <w:rFonts w:ascii="Cambria" w:hAnsi="Cambria" w:cs="†¯øw≥¸"/>
          <w:bCs/>
          <w:color w:val="000000" w:themeColor="text1"/>
          <w:sz w:val="24"/>
          <w:szCs w:val="24"/>
        </w:rPr>
      </w:pPr>
      <w:r w:rsidRPr="007A3860">
        <w:rPr>
          <w:rFonts w:ascii="Cambria" w:hAnsi="Cambria" w:cs="†¯øw≥¸"/>
          <w:color w:val="000000" w:themeColor="text1"/>
          <w:sz w:val="24"/>
          <w:szCs w:val="24"/>
        </w:rPr>
        <w:t>Wykonawca jest zobowiązany do wykonania przedmiotu umowy wskazanego w § 1 umow</w:t>
      </w:r>
      <w:r w:rsidR="00882A59" w:rsidRPr="007A3860">
        <w:rPr>
          <w:rFonts w:ascii="Cambria" w:hAnsi="Cambria" w:cs="†¯øw≥¸"/>
          <w:color w:val="000000" w:themeColor="text1"/>
          <w:sz w:val="24"/>
          <w:szCs w:val="24"/>
        </w:rPr>
        <w:t xml:space="preserve">y </w:t>
      </w:r>
      <w:r w:rsidRPr="007A3860">
        <w:rPr>
          <w:rFonts w:ascii="Cambria" w:hAnsi="Cambria" w:cs="†¯øw≥¸"/>
          <w:color w:val="000000" w:themeColor="text1"/>
          <w:sz w:val="24"/>
          <w:szCs w:val="24"/>
        </w:rPr>
        <w:t>w terminie</w:t>
      </w:r>
      <w:r w:rsidRPr="007A3860">
        <w:rPr>
          <w:rFonts w:ascii="Cambria" w:hAnsi="Cambria" w:cs="†¯øw≥¸"/>
          <w:b/>
          <w:color w:val="000000" w:themeColor="text1"/>
          <w:sz w:val="24"/>
          <w:szCs w:val="24"/>
        </w:rPr>
        <w:t xml:space="preserve"> </w:t>
      </w:r>
      <w:r w:rsidR="00773EEB">
        <w:rPr>
          <w:rFonts w:ascii="Cambria" w:hAnsi="Cambria" w:cs="†¯øw≥¸"/>
          <w:b/>
          <w:color w:val="000000" w:themeColor="text1"/>
          <w:sz w:val="24"/>
          <w:szCs w:val="24"/>
        </w:rPr>
        <w:t>3</w:t>
      </w:r>
      <w:r w:rsidR="00057804" w:rsidRPr="007A3860">
        <w:rPr>
          <w:rFonts w:ascii="Cambria" w:hAnsi="Cambria" w:cs="†¯øw≥¸"/>
          <w:b/>
          <w:color w:val="000000" w:themeColor="text1"/>
          <w:sz w:val="24"/>
          <w:szCs w:val="24"/>
        </w:rPr>
        <w:t xml:space="preserve"> miesiące </w:t>
      </w:r>
      <w:r w:rsidRPr="007A3860">
        <w:rPr>
          <w:rFonts w:ascii="Cambria" w:hAnsi="Cambria" w:cs="†¯øw≥¸"/>
          <w:b/>
          <w:bCs/>
          <w:color w:val="000000" w:themeColor="text1"/>
          <w:sz w:val="24"/>
          <w:szCs w:val="24"/>
        </w:rPr>
        <w:t>od dnia zawarcia umowy r.</w:t>
      </w:r>
      <w:r w:rsidRPr="007A3860">
        <w:rPr>
          <w:rFonts w:ascii="Cambria" w:hAnsi="Cambria" w:cs="†¯øw≥¸"/>
          <w:color w:val="000000" w:themeColor="text1"/>
          <w:sz w:val="24"/>
          <w:szCs w:val="24"/>
        </w:rPr>
        <w:t xml:space="preserve"> </w:t>
      </w:r>
      <w:r w:rsidRPr="007A3860">
        <w:rPr>
          <w:rFonts w:ascii="Cambria" w:hAnsi="Cambria" w:cs="Arial"/>
          <w:b/>
          <w:bCs/>
          <w:color w:val="000000" w:themeColor="text1"/>
          <w:sz w:val="24"/>
          <w:szCs w:val="24"/>
          <w:u w:val="single"/>
        </w:rPr>
        <w:t xml:space="preserve">Za termin wykonania </w:t>
      </w:r>
      <w:r w:rsidR="00AA2500" w:rsidRPr="007A3860">
        <w:rPr>
          <w:rFonts w:ascii="Cambria" w:hAnsi="Cambria" w:cs="†¯øw≥¸"/>
          <w:bCs/>
          <w:color w:val="000000" w:themeColor="text1"/>
          <w:sz w:val="24"/>
          <w:szCs w:val="24"/>
        </w:rPr>
        <w:t xml:space="preserve"> </w:t>
      </w:r>
      <w:r w:rsidRPr="007A3860">
        <w:rPr>
          <w:rFonts w:ascii="Cambria" w:hAnsi="Cambria" w:cs="Arial"/>
          <w:b/>
          <w:bCs/>
          <w:color w:val="000000" w:themeColor="text1"/>
          <w:sz w:val="24"/>
          <w:szCs w:val="24"/>
          <w:u w:val="single"/>
        </w:rPr>
        <w:t>zamówienia strony uznają zgłoszenie gotowości odbioru wraz z kompletem</w:t>
      </w:r>
      <w:r w:rsidR="001E0B26" w:rsidRPr="007A3860">
        <w:rPr>
          <w:rFonts w:ascii="Cambria" w:hAnsi="Cambria" w:cs="Arial"/>
          <w:b/>
          <w:bCs/>
          <w:color w:val="000000" w:themeColor="text1"/>
          <w:sz w:val="24"/>
          <w:szCs w:val="24"/>
          <w:u w:val="single"/>
        </w:rPr>
        <w:t xml:space="preserve"> </w:t>
      </w:r>
      <w:r w:rsidRPr="007A3860">
        <w:rPr>
          <w:rFonts w:ascii="Cambria" w:hAnsi="Cambria" w:cs="Arial"/>
          <w:b/>
          <w:bCs/>
          <w:color w:val="000000" w:themeColor="text1"/>
          <w:sz w:val="24"/>
          <w:szCs w:val="24"/>
          <w:u w:val="single"/>
        </w:rPr>
        <w:t>dokumentów wymaganych do odbioru.</w:t>
      </w:r>
    </w:p>
    <w:p w:rsidR="00A35414" w:rsidRPr="007A3860" w:rsidRDefault="00A35414" w:rsidP="00AA2500">
      <w:pPr>
        <w:widowControl w:val="0"/>
        <w:spacing w:after="0" w:line="276" w:lineRule="auto"/>
        <w:rPr>
          <w:rFonts w:ascii="Cambria" w:hAnsi="Cambria" w:cs="†¯øw≥¸"/>
          <w:b/>
          <w:color w:val="000000" w:themeColor="text1"/>
          <w:sz w:val="24"/>
          <w:szCs w:val="24"/>
        </w:rPr>
      </w:pPr>
    </w:p>
    <w:p w:rsidR="00A35414" w:rsidRPr="007A3860" w:rsidRDefault="00A35414" w:rsidP="00A35414">
      <w:pPr>
        <w:widowControl w:val="0"/>
        <w:spacing w:after="0" w:line="276" w:lineRule="auto"/>
        <w:ind w:left="4395"/>
        <w:rPr>
          <w:rFonts w:ascii="Cambria" w:hAnsi="Cambria" w:cs="†¯øw≥¸"/>
          <w:b/>
          <w:color w:val="000000" w:themeColor="text1"/>
          <w:sz w:val="24"/>
          <w:szCs w:val="24"/>
        </w:rPr>
      </w:pPr>
      <w:r w:rsidRPr="007A3860">
        <w:rPr>
          <w:rFonts w:ascii="Cambria" w:hAnsi="Cambria" w:cs="†¯øw≥¸"/>
          <w:b/>
          <w:color w:val="000000" w:themeColor="text1"/>
          <w:sz w:val="24"/>
          <w:szCs w:val="24"/>
        </w:rPr>
        <w:t xml:space="preserve">§ 3 </w:t>
      </w:r>
    </w:p>
    <w:p w:rsidR="00A35414" w:rsidRPr="007A3860" w:rsidRDefault="00A35414" w:rsidP="00A35414">
      <w:pPr>
        <w:widowControl w:val="0"/>
        <w:autoSpaceDE w:val="0"/>
        <w:autoSpaceDN w:val="0"/>
        <w:adjustRightInd w:val="0"/>
        <w:spacing w:after="0" w:line="276" w:lineRule="auto"/>
        <w:ind w:left="360"/>
        <w:jc w:val="center"/>
        <w:rPr>
          <w:rFonts w:ascii="Cambria" w:hAnsi="Cambria" w:cs="†¯øw≥¸"/>
          <w:b/>
          <w:color w:val="000000" w:themeColor="text1"/>
          <w:sz w:val="24"/>
          <w:szCs w:val="24"/>
        </w:rPr>
      </w:pPr>
      <w:r w:rsidRPr="007A3860">
        <w:rPr>
          <w:rFonts w:ascii="Cambria" w:hAnsi="Cambria" w:cs="†¯øw≥¸"/>
          <w:b/>
          <w:color w:val="000000" w:themeColor="text1"/>
          <w:sz w:val="24"/>
          <w:szCs w:val="24"/>
        </w:rPr>
        <w:t>Obowiązki Wykonawcy</w:t>
      </w:r>
    </w:p>
    <w:p w:rsidR="00A35414" w:rsidRPr="007A3860" w:rsidRDefault="00A35414" w:rsidP="00A35414">
      <w:pPr>
        <w:widowControl w:val="0"/>
        <w:numPr>
          <w:ilvl w:val="0"/>
          <w:numId w:val="36"/>
        </w:numPr>
        <w:suppressAutoHyphens/>
        <w:spacing w:after="0" w:line="276" w:lineRule="auto"/>
        <w:contextualSpacing/>
        <w:jc w:val="both"/>
        <w:rPr>
          <w:rFonts w:ascii="Cambria" w:hAnsi="Cambria" w:cs="†¯øw≥¸"/>
          <w:color w:val="000000" w:themeColor="text1"/>
          <w:sz w:val="24"/>
          <w:szCs w:val="24"/>
        </w:rPr>
      </w:pPr>
      <w:r w:rsidRPr="007A3860">
        <w:rPr>
          <w:rFonts w:ascii="Cambria" w:hAnsi="Cambria" w:cs="†¯øw≥¸"/>
          <w:color w:val="000000" w:themeColor="text1"/>
          <w:sz w:val="24"/>
          <w:szCs w:val="24"/>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w:t>
      </w:r>
      <w:r w:rsidR="00F067AC" w:rsidRPr="007A3860">
        <w:rPr>
          <w:rFonts w:ascii="Cambria" w:hAnsi="Cambria" w:cs="†¯øw≥¸"/>
          <w:color w:val="000000" w:themeColor="text1"/>
          <w:sz w:val="24"/>
          <w:szCs w:val="24"/>
        </w:rPr>
        <w:t xml:space="preserve"> robót budowlanych</w:t>
      </w:r>
      <w:r w:rsidRPr="007A3860">
        <w:rPr>
          <w:rFonts w:ascii="Cambria" w:hAnsi="Cambria" w:cs="†¯øw≥¸"/>
          <w:color w:val="000000" w:themeColor="text1"/>
          <w:sz w:val="24"/>
          <w:szCs w:val="24"/>
        </w:rPr>
        <w:t xml:space="preserve">, </w:t>
      </w:r>
      <w:r w:rsidRPr="007A3860">
        <w:rPr>
          <w:rFonts w:ascii="Cambria" w:hAnsi="Cambria" w:cs="†¯øw≥¸"/>
          <w:color w:val="000000" w:themeColor="text1"/>
          <w:sz w:val="24"/>
          <w:szCs w:val="24"/>
        </w:rPr>
        <w:br/>
        <w:t>w zakres, których wchodzi wykonanie Przedmiotu Umowy.</w:t>
      </w:r>
    </w:p>
    <w:p w:rsidR="00A35414" w:rsidRPr="007A3860" w:rsidRDefault="00A35414" w:rsidP="007C17CA">
      <w:pPr>
        <w:widowControl w:val="0"/>
        <w:numPr>
          <w:ilvl w:val="0"/>
          <w:numId w:val="36"/>
        </w:numPr>
        <w:suppressAutoHyphens/>
        <w:spacing w:after="0" w:line="276" w:lineRule="auto"/>
        <w:contextualSpacing/>
        <w:jc w:val="both"/>
        <w:rPr>
          <w:rFonts w:ascii="Cambria" w:hAnsi="Cambria" w:cs="†¯øw≥¸"/>
          <w:color w:val="000000" w:themeColor="text1"/>
          <w:sz w:val="24"/>
          <w:szCs w:val="24"/>
        </w:rPr>
      </w:pPr>
      <w:r w:rsidRPr="007A3860">
        <w:rPr>
          <w:rFonts w:ascii="Cambria" w:hAnsi="Cambria" w:cs="†¯øw≥¸"/>
          <w:color w:val="000000" w:themeColor="text1"/>
          <w:sz w:val="24"/>
          <w:szCs w:val="24"/>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w:t>
      </w:r>
    </w:p>
    <w:p w:rsidR="00A35414" w:rsidRPr="007A3860" w:rsidRDefault="00A35414" w:rsidP="007C17CA">
      <w:pPr>
        <w:widowControl w:val="0"/>
        <w:numPr>
          <w:ilvl w:val="0"/>
          <w:numId w:val="36"/>
        </w:numPr>
        <w:suppressAutoHyphens/>
        <w:spacing w:after="0" w:line="276" w:lineRule="auto"/>
        <w:contextualSpacing/>
        <w:jc w:val="both"/>
        <w:rPr>
          <w:rFonts w:ascii="Cambria" w:hAnsi="Cambria" w:cs="†¯øw≥¸"/>
          <w:color w:val="000000" w:themeColor="text1"/>
          <w:sz w:val="24"/>
          <w:szCs w:val="24"/>
        </w:rPr>
      </w:pPr>
      <w:r w:rsidRPr="007A3860">
        <w:rPr>
          <w:rFonts w:ascii="Cambria" w:hAnsi="Cambria" w:cs="†¯øw≥¸"/>
          <w:color w:val="000000" w:themeColor="text1"/>
          <w:sz w:val="24"/>
          <w:szCs w:val="24"/>
        </w:rPr>
        <w:t>Wykonawca oświadcza, że przed zawarciem Umowy zapoznał z zakresem prac oraz warunkami technicznym.</w:t>
      </w:r>
    </w:p>
    <w:p w:rsidR="00A35414" w:rsidRPr="007A3860" w:rsidRDefault="00A35414" w:rsidP="007C17CA">
      <w:pPr>
        <w:widowControl w:val="0"/>
        <w:numPr>
          <w:ilvl w:val="0"/>
          <w:numId w:val="36"/>
        </w:numPr>
        <w:suppressAutoHyphens/>
        <w:spacing w:after="0" w:line="276" w:lineRule="auto"/>
        <w:contextualSpacing/>
        <w:jc w:val="both"/>
        <w:rPr>
          <w:rFonts w:ascii="Cambria" w:hAnsi="Cambria" w:cs="Calibri"/>
          <w:sz w:val="24"/>
          <w:szCs w:val="24"/>
        </w:rPr>
      </w:pPr>
      <w:r w:rsidRPr="007A3860">
        <w:rPr>
          <w:rFonts w:ascii="Cambria" w:hAnsi="Cambria" w:cs="Calibri"/>
          <w:sz w:val="24"/>
          <w:szCs w:val="24"/>
        </w:rPr>
        <w:t xml:space="preserve">Do obowiązków Wykonawcy, w ramach wynagrodzenia za wykonanie przedmiotu </w:t>
      </w:r>
      <w:r w:rsidR="002B5A1C">
        <w:rPr>
          <w:rFonts w:ascii="Cambria" w:hAnsi="Cambria" w:cs="Calibri"/>
          <w:sz w:val="24"/>
          <w:szCs w:val="24"/>
        </w:rPr>
        <w:t xml:space="preserve">  </w:t>
      </w:r>
      <w:r w:rsidRPr="007A3860">
        <w:rPr>
          <w:rFonts w:ascii="Cambria" w:hAnsi="Cambria" w:cs="Calibri"/>
          <w:sz w:val="24"/>
          <w:szCs w:val="24"/>
        </w:rPr>
        <w:t>umowy należy:</w:t>
      </w:r>
    </w:p>
    <w:p w:rsidR="00A35414" w:rsidRPr="007A3860" w:rsidRDefault="00A35414" w:rsidP="00A35414">
      <w:pPr>
        <w:numPr>
          <w:ilvl w:val="0"/>
          <w:numId w:val="37"/>
        </w:numPr>
        <w:spacing w:after="0" w:line="276" w:lineRule="auto"/>
        <w:jc w:val="both"/>
        <w:rPr>
          <w:rFonts w:ascii="Cambria" w:hAnsi="Cambria" w:cs="Calibri"/>
          <w:sz w:val="24"/>
          <w:szCs w:val="24"/>
        </w:rPr>
      </w:pPr>
      <w:r w:rsidRPr="007A3860">
        <w:rPr>
          <w:rFonts w:ascii="Cambria" w:hAnsi="Cambria" w:cs="Calibri"/>
          <w:sz w:val="24"/>
          <w:szCs w:val="24"/>
        </w:rPr>
        <w:t>Wykonawca zobowiązuje się wykonać przedmiot umowy zgodnie z Dokumentacją Projektową, Specyfikacją Warunków Zamówienia.</w:t>
      </w:r>
    </w:p>
    <w:p w:rsidR="00A35414" w:rsidRPr="007A3860" w:rsidRDefault="00A35414" w:rsidP="00A35414">
      <w:pPr>
        <w:numPr>
          <w:ilvl w:val="0"/>
          <w:numId w:val="38"/>
        </w:numPr>
        <w:spacing w:after="0" w:line="276" w:lineRule="auto"/>
        <w:jc w:val="both"/>
        <w:rPr>
          <w:rFonts w:ascii="Cambria" w:hAnsi="Cambria" w:cs="Calibri"/>
          <w:sz w:val="24"/>
          <w:szCs w:val="24"/>
        </w:rPr>
      </w:pPr>
      <w:r w:rsidRPr="007A3860">
        <w:rPr>
          <w:rFonts w:ascii="Cambria" w:hAnsi="Cambria" w:cs="Calibri"/>
          <w:sz w:val="24"/>
          <w:szCs w:val="24"/>
        </w:rPr>
        <w:t>Terminowe wykonanie przedmiotu umowy zgodnie z:</w:t>
      </w:r>
    </w:p>
    <w:p w:rsidR="00A35414" w:rsidRPr="007A3860" w:rsidRDefault="00A35414" w:rsidP="00A35414">
      <w:pPr>
        <w:numPr>
          <w:ilvl w:val="0"/>
          <w:numId w:val="39"/>
        </w:numPr>
        <w:spacing w:after="0" w:line="276" w:lineRule="auto"/>
        <w:jc w:val="both"/>
        <w:rPr>
          <w:rFonts w:ascii="Cambria" w:hAnsi="Cambria" w:cs="Calibri"/>
          <w:sz w:val="24"/>
          <w:szCs w:val="24"/>
        </w:rPr>
      </w:pPr>
      <w:r w:rsidRPr="007A3860">
        <w:rPr>
          <w:rFonts w:ascii="Cambria" w:hAnsi="Cambria" w:cs="Calibri"/>
          <w:sz w:val="24"/>
          <w:szCs w:val="24"/>
        </w:rPr>
        <w:t>postanowieniami umowy,</w:t>
      </w:r>
    </w:p>
    <w:p w:rsidR="00A35414" w:rsidRPr="007A3860" w:rsidRDefault="00A35414" w:rsidP="00A35414">
      <w:pPr>
        <w:numPr>
          <w:ilvl w:val="0"/>
          <w:numId w:val="39"/>
        </w:numPr>
        <w:spacing w:after="0" w:line="276" w:lineRule="auto"/>
        <w:jc w:val="both"/>
        <w:rPr>
          <w:rFonts w:ascii="Cambria" w:hAnsi="Cambria" w:cs="Calibri"/>
          <w:sz w:val="24"/>
          <w:szCs w:val="24"/>
        </w:rPr>
      </w:pPr>
      <w:r w:rsidRPr="007A3860">
        <w:rPr>
          <w:rFonts w:ascii="Cambria" w:hAnsi="Cambria" w:cs="Calibri"/>
          <w:sz w:val="24"/>
          <w:szCs w:val="24"/>
        </w:rPr>
        <w:t>zasadami sztuki i techniki budowlanej oraz zasadami prowadzenia robót budowlanych,</w:t>
      </w:r>
    </w:p>
    <w:p w:rsidR="00A35414" w:rsidRPr="007A3860" w:rsidRDefault="00A35414" w:rsidP="00A35414">
      <w:pPr>
        <w:numPr>
          <w:ilvl w:val="0"/>
          <w:numId w:val="39"/>
        </w:numPr>
        <w:spacing w:after="0" w:line="276" w:lineRule="auto"/>
        <w:jc w:val="both"/>
        <w:rPr>
          <w:rFonts w:ascii="Cambria" w:hAnsi="Cambria" w:cs="Calibri"/>
          <w:sz w:val="24"/>
          <w:szCs w:val="24"/>
        </w:rPr>
      </w:pPr>
      <w:r w:rsidRPr="007A3860">
        <w:rPr>
          <w:rFonts w:ascii="Cambria" w:hAnsi="Cambria" w:cs="Calibri"/>
          <w:sz w:val="24"/>
          <w:szCs w:val="24"/>
        </w:rPr>
        <w:t>obowiązującymi przepisami i normami państwowymi i branżowymi dotyczącymi przedmiotu umowy.</w:t>
      </w:r>
    </w:p>
    <w:p w:rsidR="00A35414" w:rsidRPr="007A3860" w:rsidRDefault="00A35414" w:rsidP="00A35414">
      <w:pPr>
        <w:numPr>
          <w:ilvl w:val="0"/>
          <w:numId w:val="40"/>
        </w:numPr>
        <w:spacing w:after="0" w:line="276" w:lineRule="auto"/>
        <w:jc w:val="both"/>
        <w:rPr>
          <w:rFonts w:ascii="Cambria" w:hAnsi="Cambria" w:cs="Calibri"/>
          <w:sz w:val="24"/>
          <w:szCs w:val="24"/>
        </w:rPr>
      </w:pPr>
      <w:r w:rsidRPr="007A3860">
        <w:rPr>
          <w:rFonts w:ascii="Cambria" w:hAnsi="Cambria" w:cs="Calibri"/>
          <w:sz w:val="24"/>
          <w:szCs w:val="24"/>
        </w:rPr>
        <w:t>Zapewnienie do realizacji umowy kadry z wymaganymi uprawnieniami.</w:t>
      </w:r>
    </w:p>
    <w:p w:rsidR="00A35414" w:rsidRPr="007A3860" w:rsidRDefault="00A35414" w:rsidP="00A35414">
      <w:pPr>
        <w:numPr>
          <w:ilvl w:val="0"/>
          <w:numId w:val="40"/>
        </w:numPr>
        <w:spacing w:after="0" w:line="276" w:lineRule="auto"/>
        <w:jc w:val="both"/>
        <w:rPr>
          <w:rFonts w:ascii="Cambria" w:hAnsi="Cambria" w:cs="Calibri"/>
          <w:sz w:val="24"/>
          <w:szCs w:val="24"/>
        </w:rPr>
      </w:pPr>
      <w:r w:rsidRPr="007A3860">
        <w:rPr>
          <w:rFonts w:ascii="Cambria" w:hAnsi="Cambria" w:cs="Calibri"/>
          <w:sz w:val="24"/>
          <w:szCs w:val="24"/>
        </w:rPr>
        <w:t>Obsługi geodezyjnej inwestycji.</w:t>
      </w:r>
    </w:p>
    <w:p w:rsidR="00A35414" w:rsidRPr="007A3860" w:rsidRDefault="00A35414" w:rsidP="00A35414">
      <w:pPr>
        <w:numPr>
          <w:ilvl w:val="0"/>
          <w:numId w:val="40"/>
        </w:numPr>
        <w:spacing w:after="0" w:line="276" w:lineRule="auto"/>
        <w:jc w:val="both"/>
        <w:rPr>
          <w:rFonts w:ascii="Cambria" w:hAnsi="Cambria" w:cs="Calibri"/>
          <w:sz w:val="24"/>
          <w:szCs w:val="24"/>
        </w:rPr>
      </w:pPr>
      <w:r w:rsidRPr="007A3860">
        <w:rPr>
          <w:rFonts w:ascii="Cambria" w:hAnsi="Cambria" w:cs="Calibri"/>
          <w:sz w:val="24"/>
          <w:szCs w:val="24"/>
        </w:rPr>
        <w:t>Zapewnienie dostarczenia mediów (woda, energia elektryczna itp.) potrzebnych do realizacji prac na swój koszt i swoim staraniem.</w:t>
      </w:r>
    </w:p>
    <w:p w:rsidR="00A35414" w:rsidRPr="007A3860" w:rsidRDefault="00A35414" w:rsidP="00A35414">
      <w:pPr>
        <w:numPr>
          <w:ilvl w:val="0"/>
          <w:numId w:val="40"/>
        </w:numPr>
        <w:spacing w:after="0" w:line="276" w:lineRule="auto"/>
        <w:jc w:val="both"/>
        <w:rPr>
          <w:rFonts w:ascii="Cambria" w:hAnsi="Cambria" w:cs="Calibri"/>
          <w:sz w:val="24"/>
          <w:szCs w:val="24"/>
        </w:rPr>
      </w:pPr>
      <w:r w:rsidRPr="007A3860">
        <w:rPr>
          <w:rFonts w:ascii="Cambria" w:hAnsi="Cambria" w:cs="Calibri"/>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A35414" w:rsidRPr="007A3860" w:rsidRDefault="00A35414" w:rsidP="00AA2500">
      <w:pPr>
        <w:numPr>
          <w:ilvl w:val="0"/>
          <w:numId w:val="40"/>
        </w:numPr>
        <w:spacing w:after="0" w:line="276" w:lineRule="auto"/>
        <w:jc w:val="both"/>
        <w:rPr>
          <w:rFonts w:ascii="Cambria" w:hAnsi="Cambria" w:cs="Calibri"/>
          <w:sz w:val="24"/>
          <w:szCs w:val="24"/>
        </w:rPr>
      </w:pPr>
      <w:r w:rsidRPr="007A3860">
        <w:rPr>
          <w:rFonts w:ascii="Cambria" w:hAnsi="Cambria" w:cs="Calibri"/>
          <w:sz w:val="24"/>
          <w:szCs w:val="24"/>
        </w:rPr>
        <w:t xml:space="preserve">Wykonanie przedmiotu umowy przy użyciu dostarczonych przez siebie materiałów odpowiadających wymogom wyrobów dopuszczonych do obrotu stosowania w budownictwie zgodnie z ustawą Prawo budowlane </w:t>
      </w:r>
      <w:r w:rsidRPr="007A3860">
        <w:rPr>
          <w:rFonts w:ascii="Cambria" w:hAnsi="Cambria" w:cs="Calibri"/>
          <w:sz w:val="24"/>
          <w:szCs w:val="24"/>
        </w:rPr>
        <w:lastRenderedPageBreak/>
        <w:t xml:space="preserve">(Dz.U.2019.1186. </w:t>
      </w:r>
      <w:proofErr w:type="spellStart"/>
      <w:r w:rsidRPr="007A3860">
        <w:rPr>
          <w:rFonts w:ascii="Cambria" w:hAnsi="Cambria" w:cs="Calibri"/>
          <w:sz w:val="24"/>
          <w:szCs w:val="24"/>
        </w:rPr>
        <w:t>t.j</w:t>
      </w:r>
      <w:proofErr w:type="spellEnd"/>
      <w:r w:rsidRPr="007A3860">
        <w:rPr>
          <w:rFonts w:ascii="Cambria" w:hAnsi="Cambria" w:cs="Calibri"/>
          <w:sz w:val="24"/>
          <w:szCs w:val="24"/>
        </w:rPr>
        <w:t xml:space="preserve">. ze zm.) i ustawą z dnia 16 kwietnia 2004 r. o wyrobach budowlanych (Dz.U.2020.215. </w:t>
      </w:r>
      <w:proofErr w:type="spellStart"/>
      <w:r w:rsidRPr="007A3860">
        <w:rPr>
          <w:rFonts w:ascii="Cambria" w:hAnsi="Cambria" w:cs="Calibri"/>
          <w:sz w:val="24"/>
          <w:szCs w:val="24"/>
        </w:rPr>
        <w:t>t.j</w:t>
      </w:r>
      <w:proofErr w:type="spellEnd"/>
      <w:r w:rsidRPr="007A3860">
        <w:rPr>
          <w:rFonts w:ascii="Cambria" w:hAnsi="Cambria" w:cs="Calibri"/>
          <w:sz w:val="24"/>
          <w:szCs w:val="24"/>
        </w:rPr>
        <w:t>. ze zm.), a także przy użyciu sprzętu, zapewniającego należyte wykonanie przedmiotu umowy.</w:t>
      </w:r>
    </w:p>
    <w:p w:rsidR="00A35414" w:rsidRPr="007A3860" w:rsidRDefault="00A35414" w:rsidP="00A35414">
      <w:pPr>
        <w:numPr>
          <w:ilvl w:val="0"/>
          <w:numId w:val="40"/>
        </w:numPr>
        <w:spacing w:after="0" w:line="276" w:lineRule="auto"/>
        <w:jc w:val="both"/>
        <w:rPr>
          <w:rFonts w:ascii="Cambria" w:hAnsi="Cambria" w:cs="Calibri"/>
          <w:sz w:val="24"/>
          <w:szCs w:val="24"/>
        </w:rPr>
      </w:pPr>
      <w:r w:rsidRPr="007A3860">
        <w:rPr>
          <w:rFonts w:ascii="Cambria" w:hAnsi="Cambria" w:cs="Calibri"/>
          <w:sz w:val="24"/>
          <w:szCs w:val="24"/>
        </w:rPr>
        <w:t>Przedkładanie Zamawiającemu na każde żądanie dokumentów stwierdzających dopuszczenie do stosowania w budownictwie materiałów i wyrobów budowlanych 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A35414" w:rsidRPr="007A3860" w:rsidRDefault="00A35414" w:rsidP="00A35414">
      <w:pPr>
        <w:numPr>
          <w:ilvl w:val="0"/>
          <w:numId w:val="40"/>
        </w:numPr>
        <w:spacing w:after="0" w:line="276" w:lineRule="auto"/>
        <w:jc w:val="both"/>
        <w:rPr>
          <w:rFonts w:ascii="Cambria" w:hAnsi="Cambria" w:cs="Calibri"/>
          <w:sz w:val="24"/>
          <w:szCs w:val="24"/>
        </w:rPr>
      </w:pPr>
      <w:r w:rsidRPr="007A3860">
        <w:rPr>
          <w:rFonts w:ascii="Cambria" w:hAnsi="Cambria" w:cs="Calibri"/>
          <w:sz w:val="24"/>
          <w:szCs w:val="24"/>
        </w:rPr>
        <w:t>Stosowanie w czasie realizacji umowy wszystkich przepisów dotyczących ochrony środowiska naturalnego, a w szczególności przepisów dotyczących zagospodarowania odpadów powstałych podczas realizacji robót oraz zutylizowanie odpadów powstałych wskutek wykonanych robót.</w:t>
      </w:r>
    </w:p>
    <w:p w:rsidR="00A35414" w:rsidRPr="007A3860" w:rsidRDefault="00A35414" w:rsidP="00A35414">
      <w:pPr>
        <w:numPr>
          <w:ilvl w:val="0"/>
          <w:numId w:val="40"/>
        </w:numPr>
        <w:spacing w:after="0" w:line="276" w:lineRule="auto"/>
        <w:jc w:val="both"/>
        <w:rPr>
          <w:rFonts w:ascii="Cambria" w:hAnsi="Cambria" w:cs="Calibri"/>
          <w:sz w:val="24"/>
          <w:szCs w:val="24"/>
        </w:rPr>
      </w:pPr>
      <w:r w:rsidRPr="007A3860">
        <w:rPr>
          <w:rFonts w:ascii="Cambria" w:hAnsi="Cambria" w:cs="Calibri"/>
          <w:sz w:val="24"/>
          <w:szCs w:val="24"/>
        </w:rPr>
        <w:t>Utrzymywanie należytego porządku na terenie budowy oraz wykorzystywanych ciągach komunikacyjnych bezpośrednio sąsiadujących z terenem budowy, usuwanie wszelkich urządzeń pomocniczych i zbędnych materiałów, odpadów oraz śmieci.</w:t>
      </w:r>
    </w:p>
    <w:p w:rsidR="00A35414" w:rsidRPr="007A3860" w:rsidRDefault="00A35414" w:rsidP="00A35414">
      <w:pPr>
        <w:numPr>
          <w:ilvl w:val="0"/>
          <w:numId w:val="40"/>
        </w:numPr>
        <w:spacing w:after="0" w:line="276" w:lineRule="auto"/>
        <w:jc w:val="both"/>
        <w:rPr>
          <w:rFonts w:ascii="Cambria" w:hAnsi="Cambria" w:cs="Calibri"/>
          <w:sz w:val="24"/>
          <w:szCs w:val="24"/>
        </w:rPr>
      </w:pPr>
      <w:r w:rsidRPr="007A3860">
        <w:rPr>
          <w:rFonts w:ascii="Cambria" w:hAnsi="Cambria" w:cs="Calibri"/>
          <w:sz w:val="24"/>
          <w:szCs w:val="24"/>
        </w:rPr>
        <w:t>Uporządkowanie przed przystąpieniem do odbioru końcowego terenu budowy i przekazanie Zamawiającemu.</w:t>
      </w:r>
    </w:p>
    <w:p w:rsidR="00A35414" w:rsidRPr="007A3860" w:rsidRDefault="00A35414" w:rsidP="00A35414">
      <w:pPr>
        <w:numPr>
          <w:ilvl w:val="0"/>
          <w:numId w:val="40"/>
        </w:numPr>
        <w:spacing w:after="0" w:line="276" w:lineRule="auto"/>
        <w:jc w:val="both"/>
        <w:rPr>
          <w:rFonts w:ascii="Cambria" w:hAnsi="Cambria" w:cs="Calibri"/>
          <w:sz w:val="24"/>
          <w:szCs w:val="24"/>
        </w:rPr>
      </w:pPr>
      <w:r w:rsidRPr="007A3860">
        <w:rPr>
          <w:rFonts w:ascii="Cambria" w:hAnsi="Cambria" w:cs="Calibri"/>
          <w:sz w:val="24"/>
          <w:szCs w:val="24"/>
        </w:rPr>
        <w:t>Przekazanie Zamawiającemu najpóźniej w dniu odbioru końcowego oryginałów lub poświadczonych przez Wykonawcę za zgodność z oryginałem kopii atestów i certyfikatów lub deklaracji zgodności z Polską Normą lub aprobatą techniczną na zastosowane materiały i wyroby budowlane oraz inwentaryzacji powykonawczej.</w:t>
      </w:r>
    </w:p>
    <w:p w:rsidR="00A35414" w:rsidRPr="007A3860" w:rsidRDefault="00A35414" w:rsidP="00A35414">
      <w:pPr>
        <w:numPr>
          <w:ilvl w:val="0"/>
          <w:numId w:val="40"/>
        </w:numPr>
        <w:spacing w:after="0" w:line="276" w:lineRule="auto"/>
        <w:jc w:val="both"/>
        <w:rPr>
          <w:rFonts w:ascii="Cambria" w:hAnsi="Cambria" w:cs="Calibri"/>
          <w:sz w:val="24"/>
          <w:szCs w:val="24"/>
        </w:rPr>
      </w:pPr>
      <w:r w:rsidRPr="007A3860">
        <w:rPr>
          <w:rFonts w:ascii="Cambria" w:hAnsi="Cambria" w:cs="Calibri"/>
          <w:sz w:val="24"/>
          <w:szCs w:val="24"/>
        </w:rPr>
        <w:t>Ponoszenie pełnej odpowiedzialności za uszkodzenia mienia Zamawiającego powstałe podczas wykonywania zobowiązań umownych, aż do chwili ich odbioru końcowego.</w:t>
      </w:r>
    </w:p>
    <w:p w:rsidR="00A35414" w:rsidRPr="007A3860" w:rsidRDefault="00A35414" w:rsidP="00A35414">
      <w:pPr>
        <w:numPr>
          <w:ilvl w:val="0"/>
          <w:numId w:val="40"/>
        </w:numPr>
        <w:spacing w:after="0" w:line="276" w:lineRule="auto"/>
        <w:jc w:val="both"/>
        <w:rPr>
          <w:rFonts w:ascii="Cambria" w:hAnsi="Cambria" w:cs="Calibri"/>
          <w:sz w:val="24"/>
          <w:szCs w:val="24"/>
        </w:rPr>
      </w:pPr>
      <w:r w:rsidRPr="007A3860">
        <w:rPr>
          <w:rFonts w:ascii="Cambria" w:hAnsi="Cambria" w:cs="Calibri"/>
          <w:sz w:val="24"/>
          <w:szCs w:val="24"/>
        </w:rPr>
        <w:t xml:space="preserve">Ponoszenie całkowitej odpowiedzialności za materiały i urządzenia użyte </w:t>
      </w:r>
      <w:r w:rsidR="002B5A1C">
        <w:rPr>
          <w:rFonts w:ascii="Cambria" w:hAnsi="Cambria" w:cs="Calibri"/>
          <w:sz w:val="24"/>
          <w:szCs w:val="24"/>
        </w:rPr>
        <w:t xml:space="preserve">                  </w:t>
      </w:r>
      <w:r w:rsidRPr="007A3860">
        <w:rPr>
          <w:rFonts w:ascii="Cambria" w:hAnsi="Cambria" w:cs="Calibri"/>
          <w:sz w:val="24"/>
          <w:szCs w:val="24"/>
        </w:rPr>
        <w:t>do realizacji przedmiotu zamówienia oraz wykonane roboty, aż do chwili ich odbioru końcowego.</w:t>
      </w:r>
    </w:p>
    <w:p w:rsidR="00A35414" w:rsidRPr="007A3860" w:rsidRDefault="00A35414" w:rsidP="00A35414">
      <w:pPr>
        <w:numPr>
          <w:ilvl w:val="0"/>
          <w:numId w:val="40"/>
        </w:numPr>
        <w:spacing w:after="0" w:line="276" w:lineRule="auto"/>
        <w:jc w:val="both"/>
        <w:rPr>
          <w:rFonts w:ascii="Cambria" w:hAnsi="Cambria" w:cs="Calibri"/>
          <w:sz w:val="24"/>
          <w:szCs w:val="24"/>
        </w:rPr>
      </w:pPr>
      <w:r w:rsidRPr="007A3860">
        <w:rPr>
          <w:rFonts w:ascii="Cambria" w:hAnsi="Cambria" w:cs="Calibri"/>
          <w:sz w:val="24"/>
          <w:szCs w:val="24"/>
        </w:rPr>
        <w:t>Wykonywanie wszelkich poleceń upoważnionych przedstawicieli Zamawiającego zgodnych z przepisami prawa i postanowieniami umowy.</w:t>
      </w:r>
    </w:p>
    <w:p w:rsidR="00A35414" w:rsidRPr="007A3860" w:rsidRDefault="00A35414" w:rsidP="00A35414">
      <w:pPr>
        <w:numPr>
          <w:ilvl w:val="0"/>
          <w:numId w:val="40"/>
        </w:numPr>
        <w:spacing w:after="0" w:line="276" w:lineRule="auto"/>
        <w:jc w:val="both"/>
        <w:rPr>
          <w:rFonts w:ascii="Cambria" w:hAnsi="Cambria" w:cs="Calibri"/>
          <w:sz w:val="24"/>
          <w:szCs w:val="24"/>
        </w:rPr>
      </w:pPr>
      <w:r w:rsidRPr="007A3860">
        <w:rPr>
          <w:rFonts w:ascii="Cambria" w:hAnsi="Cambria" w:cs="Calibri"/>
          <w:sz w:val="24"/>
          <w:szCs w:val="24"/>
        </w:rPr>
        <w:t>Uczestniczenie w spotkaniach i naradach koordynacyjnych w terminach wskazanych przez Zamawiającego.</w:t>
      </w:r>
    </w:p>
    <w:p w:rsidR="00A35414" w:rsidRPr="007A3860" w:rsidRDefault="00A35414" w:rsidP="00A35414">
      <w:pPr>
        <w:numPr>
          <w:ilvl w:val="0"/>
          <w:numId w:val="40"/>
        </w:numPr>
        <w:spacing w:after="0" w:line="276" w:lineRule="auto"/>
        <w:jc w:val="both"/>
        <w:rPr>
          <w:rFonts w:ascii="Cambria" w:hAnsi="Cambria" w:cs="Calibri"/>
          <w:sz w:val="24"/>
          <w:szCs w:val="24"/>
        </w:rPr>
      </w:pPr>
      <w:r w:rsidRPr="007A3860">
        <w:rPr>
          <w:rFonts w:ascii="Cambria" w:hAnsi="Cambria" w:cs="Calibri"/>
          <w:sz w:val="24"/>
          <w:szCs w:val="24"/>
        </w:rPr>
        <w:t>Zgłaszanie w sposób zgodny z umową, robót do odbiorów i uczestniczenie w ich dokonywaniu.</w:t>
      </w:r>
    </w:p>
    <w:p w:rsidR="00A35414" w:rsidRPr="007A3860" w:rsidRDefault="00A35414" w:rsidP="00AA2500">
      <w:pPr>
        <w:numPr>
          <w:ilvl w:val="0"/>
          <w:numId w:val="40"/>
        </w:numPr>
        <w:spacing w:after="0" w:line="276" w:lineRule="auto"/>
        <w:jc w:val="both"/>
        <w:rPr>
          <w:rFonts w:ascii="Cambria" w:hAnsi="Cambria" w:cs="Calibri"/>
          <w:sz w:val="24"/>
          <w:szCs w:val="24"/>
        </w:rPr>
      </w:pPr>
      <w:r w:rsidRPr="007A3860">
        <w:rPr>
          <w:rFonts w:ascii="Cambria" w:hAnsi="Cambria" w:cs="Calibri"/>
          <w:sz w:val="24"/>
          <w:szCs w:val="24"/>
        </w:rPr>
        <w:t>Usuwanie wszelkich wad i usterek przedmiotu umowy, w uzgodnionym z Zamawiającym terminie, stwierdzonych przez nadzór inwesto</w:t>
      </w:r>
      <w:r w:rsidR="00AA2500" w:rsidRPr="007A3860">
        <w:rPr>
          <w:rFonts w:ascii="Cambria" w:hAnsi="Cambria" w:cs="Calibri"/>
          <w:sz w:val="24"/>
          <w:szCs w:val="24"/>
        </w:rPr>
        <w:t xml:space="preserve">rski w trakcie </w:t>
      </w:r>
      <w:r w:rsidRPr="007A3860">
        <w:rPr>
          <w:rFonts w:ascii="Cambria" w:hAnsi="Cambria" w:cs="Calibri"/>
          <w:sz w:val="24"/>
          <w:szCs w:val="24"/>
        </w:rPr>
        <w:t>trwania robót przy odbiorach częściowych i odbiorze końcowym oraz w trakcie okresu gwarancji i rękojmi.</w:t>
      </w:r>
    </w:p>
    <w:p w:rsidR="00A35414" w:rsidRPr="007A3860" w:rsidRDefault="00A35414" w:rsidP="00A35414">
      <w:pPr>
        <w:numPr>
          <w:ilvl w:val="0"/>
          <w:numId w:val="40"/>
        </w:numPr>
        <w:spacing w:after="0" w:line="276" w:lineRule="auto"/>
        <w:jc w:val="both"/>
        <w:rPr>
          <w:rFonts w:ascii="Cambria" w:hAnsi="Cambria" w:cs="Calibri"/>
          <w:sz w:val="24"/>
          <w:szCs w:val="24"/>
        </w:rPr>
      </w:pPr>
      <w:r w:rsidRPr="007A3860">
        <w:rPr>
          <w:rFonts w:ascii="Cambria" w:hAnsi="Cambria" w:cs="Calibri"/>
          <w:sz w:val="24"/>
          <w:szCs w:val="24"/>
        </w:rPr>
        <w:t xml:space="preserve">Wykonawca przygotowuje dokumentację powykonawczą zgodnie </w:t>
      </w:r>
      <w:r w:rsidR="002B5A1C">
        <w:rPr>
          <w:rFonts w:ascii="Cambria" w:hAnsi="Cambria" w:cs="Calibri"/>
          <w:sz w:val="24"/>
          <w:szCs w:val="24"/>
        </w:rPr>
        <w:t xml:space="preserve">                                        </w:t>
      </w:r>
      <w:r w:rsidRPr="007A3860">
        <w:rPr>
          <w:rFonts w:ascii="Cambria" w:hAnsi="Cambria" w:cs="Calibri"/>
          <w:sz w:val="24"/>
          <w:szCs w:val="24"/>
        </w:rPr>
        <w:t>z obowiązującymi przepisami prawa, odzwierciedlając i dokumentując stan faktyczny wykonanych robót.</w:t>
      </w:r>
    </w:p>
    <w:p w:rsidR="00A35414" w:rsidRPr="007A3860" w:rsidRDefault="00A35414" w:rsidP="00A35414">
      <w:pPr>
        <w:numPr>
          <w:ilvl w:val="0"/>
          <w:numId w:val="40"/>
        </w:numPr>
        <w:spacing w:after="0" w:line="276" w:lineRule="auto"/>
        <w:jc w:val="both"/>
        <w:rPr>
          <w:rFonts w:ascii="Cambria" w:hAnsi="Cambria" w:cs="Calibri"/>
          <w:sz w:val="24"/>
          <w:szCs w:val="24"/>
        </w:rPr>
      </w:pPr>
      <w:r w:rsidRPr="007A3860">
        <w:rPr>
          <w:rFonts w:ascii="Cambria" w:hAnsi="Cambria" w:cs="Calibri"/>
          <w:sz w:val="24"/>
          <w:szCs w:val="24"/>
        </w:rPr>
        <w:lastRenderedPageBreak/>
        <w:t xml:space="preserve">Wykonawca pokrywa koszty wszelkich prób, badań, pomiarów, sprawdzeń </w:t>
      </w:r>
      <w:r w:rsidR="002B5A1C">
        <w:rPr>
          <w:rFonts w:ascii="Cambria" w:hAnsi="Cambria" w:cs="Calibri"/>
          <w:sz w:val="24"/>
          <w:szCs w:val="24"/>
        </w:rPr>
        <w:t xml:space="preserve">                           </w:t>
      </w:r>
      <w:r w:rsidRPr="007A3860">
        <w:rPr>
          <w:rFonts w:ascii="Cambria" w:hAnsi="Cambria" w:cs="Calibri"/>
          <w:sz w:val="24"/>
          <w:szCs w:val="24"/>
        </w:rPr>
        <w:t>i odbiorów wykonanych robót.</w:t>
      </w:r>
    </w:p>
    <w:p w:rsidR="00A35414" w:rsidRPr="007A3860" w:rsidRDefault="00A35414" w:rsidP="00A35414">
      <w:pPr>
        <w:numPr>
          <w:ilvl w:val="0"/>
          <w:numId w:val="40"/>
        </w:numPr>
        <w:spacing w:after="0" w:line="276" w:lineRule="auto"/>
        <w:jc w:val="both"/>
        <w:rPr>
          <w:rFonts w:ascii="Cambria" w:hAnsi="Cambria" w:cs="Calibri"/>
          <w:sz w:val="24"/>
          <w:szCs w:val="24"/>
        </w:rPr>
      </w:pPr>
      <w:r w:rsidRPr="007A3860">
        <w:rPr>
          <w:rFonts w:ascii="Cambria" w:hAnsi="Cambria" w:cs="Calibri"/>
          <w:sz w:val="24"/>
          <w:szCs w:val="24"/>
        </w:rPr>
        <w:t>Powiadamianie Zamawiającego w okresie obowiązywania umowy o:</w:t>
      </w:r>
    </w:p>
    <w:p w:rsidR="00A35414" w:rsidRPr="007A3860" w:rsidRDefault="00A35414" w:rsidP="00A35414">
      <w:pPr>
        <w:numPr>
          <w:ilvl w:val="0"/>
          <w:numId w:val="7"/>
        </w:numPr>
        <w:spacing w:after="0" w:line="276" w:lineRule="auto"/>
        <w:ind w:left="1134"/>
        <w:jc w:val="both"/>
        <w:rPr>
          <w:rFonts w:ascii="Cambria" w:hAnsi="Cambria" w:cs="Calibri"/>
          <w:sz w:val="24"/>
          <w:szCs w:val="24"/>
        </w:rPr>
      </w:pPr>
      <w:r w:rsidRPr="007A3860">
        <w:rPr>
          <w:rFonts w:ascii="Cambria" w:hAnsi="Cambria" w:cs="Calibri"/>
          <w:sz w:val="24"/>
          <w:szCs w:val="24"/>
        </w:rPr>
        <w:t>zmianie swojej siedziby lub nazwy</w:t>
      </w:r>
    </w:p>
    <w:p w:rsidR="00A35414" w:rsidRPr="007A3860" w:rsidRDefault="00A35414" w:rsidP="00A35414">
      <w:pPr>
        <w:numPr>
          <w:ilvl w:val="0"/>
          <w:numId w:val="7"/>
        </w:numPr>
        <w:spacing w:after="0" w:line="276" w:lineRule="auto"/>
        <w:ind w:left="1134"/>
        <w:jc w:val="both"/>
        <w:rPr>
          <w:rFonts w:ascii="Cambria" w:hAnsi="Cambria" w:cs="Calibri"/>
          <w:sz w:val="24"/>
          <w:szCs w:val="24"/>
        </w:rPr>
      </w:pPr>
      <w:r w:rsidRPr="007A3860">
        <w:rPr>
          <w:rFonts w:ascii="Cambria" w:hAnsi="Cambria" w:cs="Calibri"/>
          <w:sz w:val="24"/>
          <w:szCs w:val="24"/>
        </w:rPr>
        <w:t>zmianie osób reprezentujących</w:t>
      </w:r>
    </w:p>
    <w:p w:rsidR="00A35414" w:rsidRPr="007A3860" w:rsidRDefault="00A35414" w:rsidP="00A35414">
      <w:pPr>
        <w:numPr>
          <w:ilvl w:val="0"/>
          <w:numId w:val="7"/>
        </w:numPr>
        <w:spacing w:after="0" w:line="276" w:lineRule="auto"/>
        <w:ind w:left="1134"/>
        <w:jc w:val="both"/>
        <w:rPr>
          <w:rFonts w:ascii="Cambria" w:hAnsi="Cambria" w:cs="Calibri"/>
          <w:sz w:val="24"/>
          <w:szCs w:val="24"/>
        </w:rPr>
      </w:pPr>
      <w:r w:rsidRPr="007A3860">
        <w:rPr>
          <w:rFonts w:ascii="Cambria" w:hAnsi="Cambria" w:cs="Calibri"/>
          <w:sz w:val="24"/>
          <w:szCs w:val="24"/>
        </w:rPr>
        <w:t xml:space="preserve">wszczęciu w stosunku do Wykonawcy postępowania upadłościowego </w:t>
      </w:r>
      <w:r w:rsidR="002B5A1C">
        <w:rPr>
          <w:rFonts w:ascii="Cambria" w:hAnsi="Cambria" w:cs="Calibri"/>
          <w:sz w:val="24"/>
          <w:szCs w:val="24"/>
        </w:rPr>
        <w:t xml:space="preserve">                           </w:t>
      </w:r>
      <w:r w:rsidRPr="007A3860">
        <w:rPr>
          <w:rFonts w:ascii="Cambria" w:hAnsi="Cambria" w:cs="Calibri"/>
          <w:sz w:val="24"/>
          <w:szCs w:val="24"/>
        </w:rPr>
        <w:t xml:space="preserve">lub likwidacyjnego </w:t>
      </w:r>
    </w:p>
    <w:p w:rsidR="00A35414" w:rsidRPr="007A3860" w:rsidRDefault="00A35414" w:rsidP="00A35414">
      <w:pPr>
        <w:numPr>
          <w:ilvl w:val="0"/>
          <w:numId w:val="7"/>
        </w:numPr>
        <w:spacing w:after="0" w:line="276" w:lineRule="auto"/>
        <w:ind w:left="1134"/>
        <w:jc w:val="both"/>
        <w:rPr>
          <w:rFonts w:ascii="Cambria" w:hAnsi="Cambria" w:cs="Calibri"/>
          <w:sz w:val="24"/>
          <w:szCs w:val="24"/>
        </w:rPr>
      </w:pPr>
      <w:r w:rsidRPr="007A3860">
        <w:rPr>
          <w:rFonts w:ascii="Cambria" w:hAnsi="Cambria" w:cs="Calibri"/>
          <w:sz w:val="24"/>
          <w:szCs w:val="24"/>
        </w:rPr>
        <w:t>zawieszeniu działalności Wykonawcy</w:t>
      </w:r>
    </w:p>
    <w:p w:rsidR="00A35414" w:rsidRDefault="00A35414" w:rsidP="00A35414">
      <w:pPr>
        <w:numPr>
          <w:ilvl w:val="0"/>
          <w:numId w:val="7"/>
        </w:numPr>
        <w:spacing w:after="0" w:line="276" w:lineRule="auto"/>
        <w:ind w:left="1134"/>
        <w:jc w:val="both"/>
        <w:rPr>
          <w:rFonts w:ascii="Cambria" w:hAnsi="Cambria" w:cs="Calibri"/>
          <w:sz w:val="24"/>
          <w:szCs w:val="24"/>
        </w:rPr>
      </w:pPr>
      <w:r w:rsidRPr="007A3860">
        <w:rPr>
          <w:rFonts w:ascii="Cambria" w:hAnsi="Cambria" w:cs="Calibri"/>
          <w:sz w:val="24"/>
          <w:szCs w:val="24"/>
        </w:rPr>
        <w:t>innych sprawach mogących mieć wpływ na realizację przedmiotu umowy</w:t>
      </w:r>
    </w:p>
    <w:p w:rsidR="00822D8D" w:rsidRPr="007A3860" w:rsidRDefault="00822D8D" w:rsidP="00822D8D">
      <w:pPr>
        <w:spacing w:after="0" w:line="276" w:lineRule="auto"/>
        <w:ind w:left="1134"/>
        <w:jc w:val="both"/>
        <w:rPr>
          <w:rFonts w:ascii="Cambria" w:hAnsi="Cambria" w:cs="Calibri"/>
          <w:sz w:val="24"/>
          <w:szCs w:val="24"/>
        </w:rPr>
      </w:pPr>
    </w:p>
    <w:p w:rsidR="00A35414" w:rsidRPr="007A3860" w:rsidRDefault="00A35414" w:rsidP="00A35414">
      <w:pPr>
        <w:spacing w:after="0" w:line="276" w:lineRule="auto"/>
        <w:jc w:val="center"/>
        <w:rPr>
          <w:rFonts w:ascii="Cambria" w:hAnsi="Cambria" w:cs="Calibri"/>
          <w:b/>
          <w:sz w:val="24"/>
          <w:szCs w:val="24"/>
        </w:rPr>
      </w:pPr>
      <w:r w:rsidRPr="007A3860">
        <w:rPr>
          <w:rFonts w:ascii="Cambria" w:hAnsi="Cambria" w:cs="Calibri"/>
          <w:b/>
          <w:sz w:val="24"/>
          <w:szCs w:val="24"/>
        </w:rPr>
        <w:t xml:space="preserve">§ </w:t>
      </w:r>
      <w:r w:rsidR="00396962">
        <w:rPr>
          <w:rFonts w:ascii="Cambria" w:hAnsi="Cambria" w:cs="Calibri"/>
          <w:b/>
          <w:sz w:val="24"/>
          <w:szCs w:val="24"/>
        </w:rPr>
        <w:t>4</w:t>
      </w:r>
    </w:p>
    <w:p w:rsidR="00A35414" w:rsidRPr="007A3860" w:rsidRDefault="00A35414" w:rsidP="00A35414">
      <w:pPr>
        <w:spacing w:after="0" w:line="276" w:lineRule="auto"/>
        <w:jc w:val="center"/>
        <w:rPr>
          <w:rFonts w:ascii="Cambria" w:hAnsi="Cambria" w:cs="Calibri"/>
          <w:b/>
          <w:sz w:val="24"/>
          <w:szCs w:val="24"/>
        </w:rPr>
      </w:pPr>
      <w:r w:rsidRPr="007A3860">
        <w:rPr>
          <w:rFonts w:ascii="Cambria" w:hAnsi="Cambria" w:cs="Calibri"/>
          <w:b/>
          <w:sz w:val="24"/>
          <w:szCs w:val="24"/>
        </w:rPr>
        <w:t>Obowiązki zamawiającego</w:t>
      </w:r>
    </w:p>
    <w:p w:rsidR="00A35414" w:rsidRPr="007A3860" w:rsidRDefault="00A35414" w:rsidP="00A35414">
      <w:pPr>
        <w:spacing w:after="0" w:line="276" w:lineRule="auto"/>
        <w:jc w:val="both"/>
        <w:rPr>
          <w:rFonts w:ascii="Cambria" w:hAnsi="Cambria" w:cs="Calibri"/>
          <w:sz w:val="24"/>
          <w:szCs w:val="24"/>
        </w:rPr>
      </w:pPr>
      <w:r w:rsidRPr="007A3860">
        <w:rPr>
          <w:rFonts w:ascii="Cambria" w:hAnsi="Cambria" w:cs="Calibri"/>
          <w:sz w:val="24"/>
          <w:szCs w:val="24"/>
        </w:rPr>
        <w:t>Do obowiązków Zamawiającego należy:</w:t>
      </w:r>
    </w:p>
    <w:p w:rsidR="00A35414" w:rsidRPr="007A3860" w:rsidRDefault="00A35414" w:rsidP="00A35414">
      <w:pPr>
        <w:numPr>
          <w:ilvl w:val="0"/>
          <w:numId w:val="8"/>
        </w:numPr>
        <w:spacing w:after="0" w:line="276" w:lineRule="auto"/>
        <w:jc w:val="both"/>
        <w:rPr>
          <w:rFonts w:ascii="Cambria" w:hAnsi="Cambria" w:cs="Calibri"/>
          <w:sz w:val="24"/>
          <w:szCs w:val="24"/>
        </w:rPr>
      </w:pPr>
      <w:r w:rsidRPr="007A3860">
        <w:rPr>
          <w:rFonts w:ascii="Cambria" w:hAnsi="Cambria" w:cs="Calibri"/>
          <w:sz w:val="24"/>
          <w:szCs w:val="24"/>
        </w:rPr>
        <w:t>Zapewnienie nadzoru inwestorskiego.</w:t>
      </w:r>
    </w:p>
    <w:p w:rsidR="00A35414" w:rsidRPr="007A3860" w:rsidRDefault="00A35414" w:rsidP="00A35414">
      <w:pPr>
        <w:numPr>
          <w:ilvl w:val="0"/>
          <w:numId w:val="8"/>
        </w:numPr>
        <w:spacing w:after="0" w:line="276" w:lineRule="auto"/>
        <w:jc w:val="both"/>
        <w:rPr>
          <w:rFonts w:ascii="Cambria" w:hAnsi="Cambria" w:cs="Calibri"/>
          <w:sz w:val="24"/>
          <w:szCs w:val="24"/>
        </w:rPr>
      </w:pPr>
      <w:r w:rsidRPr="007A3860">
        <w:rPr>
          <w:rFonts w:ascii="Cambria" w:hAnsi="Cambria" w:cs="Calibri"/>
          <w:sz w:val="24"/>
          <w:szCs w:val="24"/>
        </w:rPr>
        <w:t>Protokolarne przekazanie Wykonawcy terenu budowy.</w:t>
      </w:r>
    </w:p>
    <w:p w:rsidR="00A35414" w:rsidRPr="007A3860" w:rsidRDefault="00A35414" w:rsidP="00A35414">
      <w:pPr>
        <w:numPr>
          <w:ilvl w:val="0"/>
          <w:numId w:val="8"/>
        </w:numPr>
        <w:spacing w:after="0" w:line="276" w:lineRule="auto"/>
        <w:jc w:val="both"/>
        <w:rPr>
          <w:rFonts w:ascii="Cambria" w:hAnsi="Cambria" w:cs="Calibri"/>
          <w:sz w:val="24"/>
          <w:szCs w:val="24"/>
        </w:rPr>
      </w:pPr>
      <w:r w:rsidRPr="007A3860">
        <w:rPr>
          <w:rFonts w:ascii="Cambria" w:hAnsi="Cambria" w:cs="Calibri"/>
          <w:sz w:val="24"/>
          <w:szCs w:val="24"/>
        </w:rPr>
        <w:t xml:space="preserve">Zamawiający oświadcza, iż posiada prawo do dysponowania nieruchomością </w:t>
      </w:r>
      <w:r w:rsidR="002B5A1C">
        <w:rPr>
          <w:rFonts w:ascii="Cambria" w:hAnsi="Cambria" w:cs="Calibri"/>
          <w:sz w:val="24"/>
          <w:szCs w:val="24"/>
        </w:rPr>
        <w:t xml:space="preserve">                 </w:t>
      </w:r>
      <w:r w:rsidRPr="007A3860">
        <w:rPr>
          <w:rFonts w:ascii="Cambria" w:hAnsi="Cambria" w:cs="Calibri"/>
          <w:sz w:val="24"/>
          <w:szCs w:val="24"/>
        </w:rPr>
        <w:t>na cele budowlane.</w:t>
      </w:r>
    </w:p>
    <w:p w:rsidR="00A35414" w:rsidRPr="007A3860" w:rsidRDefault="00A35414" w:rsidP="00A35414">
      <w:pPr>
        <w:numPr>
          <w:ilvl w:val="0"/>
          <w:numId w:val="8"/>
        </w:numPr>
        <w:spacing w:after="0" w:line="276" w:lineRule="auto"/>
        <w:jc w:val="both"/>
        <w:rPr>
          <w:rFonts w:ascii="Cambria" w:hAnsi="Cambria" w:cs="Calibri"/>
          <w:sz w:val="24"/>
          <w:szCs w:val="24"/>
        </w:rPr>
      </w:pPr>
      <w:r w:rsidRPr="007A3860">
        <w:rPr>
          <w:rFonts w:ascii="Cambria" w:hAnsi="Cambria" w:cs="Calibri"/>
          <w:sz w:val="24"/>
          <w:szCs w:val="24"/>
        </w:rPr>
        <w:t xml:space="preserve">Przystępowanie w terminach do odbiorów częściowych i odbioru końcowego, </w:t>
      </w:r>
      <w:r w:rsidR="002B5A1C">
        <w:rPr>
          <w:rFonts w:ascii="Cambria" w:hAnsi="Cambria" w:cs="Calibri"/>
          <w:sz w:val="24"/>
          <w:szCs w:val="24"/>
        </w:rPr>
        <w:t xml:space="preserve">                  </w:t>
      </w:r>
      <w:r w:rsidRPr="007A3860">
        <w:rPr>
          <w:rFonts w:ascii="Cambria" w:hAnsi="Cambria" w:cs="Calibri"/>
          <w:sz w:val="24"/>
          <w:szCs w:val="24"/>
        </w:rPr>
        <w:t>po pisemnym powiadomieniu przez Wykonawcę o gotowości do odbioru.</w:t>
      </w:r>
    </w:p>
    <w:p w:rsidR="00A35414" w:rsidRPr="007A3860" w:rsidRDefault="00A35414" w:rsidP="00A35414">
      <w:pPr>
        <w:numPr>
          <w:ilvl w:val="0"/>
          <w:numId w:val="8"/>
        </w:numPr>
        <w:spacing w:after="0" w:line="276" w:lineRule="auto"/>
        <w:jc w:val="both"/>
        <w:rPr>
          <w:rFonts w:ascii="Cambria" w:hAnsi="Cambria" w:cs="Calibri"/>
          <w:sz w:val="24"/>
          <w:szCs w:val="24"/>
        </w:rPr>
      </w:pPr>
      <w:r w:rsidRPr="007A3860">
        <w:rPr>
          <w:rFonts w:ascii="Cambria" w:hAnsi="Cambria" w:cs="Calibri"/>
          <w:sz w:val="24"/>
          <w:szCs w:val="24"/>
        </w:rPr>
        <w:t>Terminowe uregulowanie zobowiązania finansowego w stosunku do Wykonawcy wynikającego z umowy, na podstawie złożonej przez Wykonawcę faktury VAT.</w:t>
      </w:r>
    </w:p>
    <w:p w:rsidR="00A35414" w:rsidRPr="007A3860" w:rsidRDefault="00A35414" w:rsidP="00A35414">
      <w:pPr>
        <w:numPr>
          <w:ilvl w:val="0"/>
          <w:numId w:val="8"/>
        </w:numPr>
        <w:spacing w:after="0" w:line="276" w:lineRule="auto"/>
        <w:jc w:val="both"/>
        <w:rPr>
          <w:rFonts w:ascii="Cambria" w:hAnsi="Cambria" w:cs="Calibri"/>
          <w:sz w:val="24"/>
          <w:szCs w:val="24"/>
        </w:rPr>
      </w:pPr>
      <w:r w:rsidRPr="007A3860">
        <w:rPr>
          <w:rFonts w:ascii="Cambria" w:hAnsi="Cambria" w:cs="Calibri"/>
          <w:sz w:val="24"/>
          <w:szCs w:val="24"/>
        </w:rPr>
        <w:t>Zamawiający w trakcie realizacji przedmiotu zamówienia może powierzyć wykonanie na swój koszt wszelkich prób, badań, pomiarów, sprawdzeń w celu kontroli jakości robót wykonywanych przez Wykonawcę.</w:t>
      </w:r>
    </w:p>
    <w:p w:rsidR="00A35414" w:rsidRPr="007A3860" w:rsidRDefault="00A35414" w:rsidP="00A35414">
      <w:pPr>
        <w:spacing w:after="0" w:line="276" w:lineRule="auto"/>
        <w:jc w:val="center"/>
        <w:rPr>
          <w:rFonts w:ascii="Cambria" w:hAnsi="Cambria" w:cs="Arial"/>
          <w:b/>
          <w:sz w:val="24"/>
          <w:szCs w:val="24"/>
        </w:rPr>
      </w:pPr>
    </w:p>
    <w:p w:rsidR="00A35414" w:rsidRPr="007A3860" w:rsidRDefault="00A35414" w:rsidP="00A35414">
      <w:pPr>
        <w:spacing w:after="0" w:line="276" w:lineRule="auto"/>
        <w:jc w:val="center"/>
        <w:rPr>
          <w:rFonts w:ascii="Cambria" w:hAnsi="Cambria" w:cs="Arial"/>
          <w:b/>
          <w:sz w:val="24"/>
          <w:szCs w:val="24"/>
        </w:rPr>
      </w:pPr>
      <w:r w:rsidRPr="007A3860">
        <w:rPr>
          <w:rFonts w:ascii="Cambria" w:hAnsi="Cambria" w:cs="Arial"/>
          <w:b/>
          <w:sz w:val="24"/>
          <w:szCs w:val="24"/>
        </w:rPr>
        <w:t xml:space="preserve">§ </w:t>
      </w:r>
      <w:r w:rsidR="00396962">
        <w:rPr>
          <w:rFonts w:ascii="Cambria" w:hAnsi="Cambria" w:cs="Arial"/>
          <w:b/>
          <w:sz w:val="24"/>
          <w:szCs w:val="24"/>
        </w:rPr>
        <w:t>5</w:t>
      </w:r>
    </w:p>
    <w:p w:rsidR="00A35414" w:rsidRPr="007A3860" w:rsidRDefault="00A35414" w:rsidP="00A35414">
      <w:pPr>
        <w:spacing w:after="0" w:line="276" w:lineRule="auto"/>
        <w:jc w:val="center"/>
        <w:rPr>
          <w:rFonts w:ascii="Cambria" w:hAnsi="Cambria" w:cs="Arial"/>
          <w:b/>
          <w:sz w:val="24"/>
          <w:szCs w:val="24"/>
        </w:rPr>
      </w:pPr>
      <w:r w:rsidRPr="007A3860">
        <w:rPr>
          <w:rFonts w:ascii="Cambria" w:hAnsi="Cambria" w:cs="Arial"/>
          <w:b/>
          <w:sz w:val="24"/>
          <w:szCs w:val="24"/>
        </w:rPr>
        <w:t>Podwykonawcy</w:t>
      </w:r>
    </w:p>
    <w:p w:rsidR="00A35414" w:rsidRPr="007A3860" w:rsidRDefault="00A35414" w:rsidP="00A35414">
      <w:pPr>
        <w:numPr>
          <w:ilvl w:val="0"/>
          <w:numId w:val="2"/>
        </w:numPr>
        <w:spacing w:after="0" w:line="276" w:lineRule="auto"/>
        <w:ind w:left="284" w:hanging="284"/>
        <w:contextualSpacing/>
        <w:jc w:val="both"/>
        <w:rPr>
          <w:rFonts w:ascii="Cambria" w:hAnsi="Cambria" w:cs="Arial"/>
          <w:sz w:val="24"/>
          <w:szCs w:val="24"/>
        </w:rPr>
      </w:pPr>
      <w:r w:rsidRPr="007A3860">
        <w:rPr>
          <w:rFonts w:ascii="Cambria" w:hAnsi="Cambria" w:cs="Arial"/>
          <w:sz w:val="24"/>
          <w:szCs w:val="24"/>
        </w:rPr>
        <w:t>W celu wykonania przedmiotu umowy, Wykonawca może powierzyć wykonanie robót Podwykonawcom.</w:t>
      </w:r>
    </w:p>
    <w:p w:rsidR="00A35414" w:rsidRPr="007A3860" w:rsidRDefault="00A35414" w:rsidP="00A35414">
      <w:pPr>
        <w:numPr>
          <w:ilvl w:val="0"/>
          <w:numId w:val="2"/>
        </w:numPr>
        <w:spacing w:after="0" w:line="276" w:lineRule="auto"/>
        <w:ind w:left="284" w:hanging="284"/>
        <w:contextualSpacing/>
        <w:jc w:val="both"/>
        <w:rPr>
          <w:rFonts w:ascii="Cambria" w:hAnsi="Cambria" w:cs="Arial"/>
          <w:sz w:val="24"/>
          <w:szCs w:val="24"/>
        </w:rPr>
      </w:pPr>
      <w:r w:rsidRPr="007A3860">
        <w:rPr>
          <w:rFonts w:ascii="Cambria" w:hAnsi="Cambria" w:cs="Arial"/>
          <w:sz w:val="24"/>
          <w:szCs w:val="24"/>
        </w:rPr>
        <w:t>Powierzenie robót podwykonawcom możliwe jest w sytuacji, jeżeli Wykonawca zastrzegł to w swojej ofercie oraz w zakresie w tej ofercie wskazanym.</w:t>
      </w:r>
    </w:p>
    <w:p w:rsidR="00A35414" w:rsidRPr="007A3860" w:rsidRDefault="00A35414" w:rsidP="00A35414">
      <w:pPr>
        <w:numPr>
          <w:ilvl w:val="0"/>
          <w:numId w:val="2"/>
        </w:numPr>
        <w:spacing w:after="0" w:line="276" w:lineRule="auto"/>
        <w:ind w:left="284" w:hanging="284"/>
        <w:contextualSpacing/>
        <w:jc w:val="both"/>
        <w:rPr>
          <w:rFonts w:ascii="Cambria" w:hAnsi="Cambria" w:cs="Arial"/>
          <w:sz w:val="24"/>
          <w:szCs w:val="24"/>
        </w:rPr>
      </w:pPr>
      <w:r w:rsidRPr="007A3860">
        <w:rPr>
          <w:rFonts w:ascii="Cambria" w:hAnsi="Cambria" w:cs="Arial"/>
          <w:sz w:val="24"/>
          <w:szCs w:val="24"/>
        </w:rPr>
        <w:t>Wykonawca może zlecić wykonanie robót wyłącznie podwykonawcom mającym odpowiednie doświadczenie i kwalifikacje.</w:t>
      </w:r>
    </w:p>
    <w:p w:rsidR="00A35414" w:rsidRPr="007A3860" w:rsidRDefault="00A35414" w:rsidP="00A35414">
      <w:pPr>
        <w:numPr>
          <w:ilvl w:val="0"/>
          <w:numId w:val="2"/>
        </w:numPr>
        <w:spacing w:after="0" w:line="276" w:lineRule="auto"/>
        <w:ind w:left="284" w:hanging="284"/>
        <w:contextualSpacing/>
        <w:jc w:val="both"/>
        <w:rPr>
          <w:rFonts w:ascii="Cambria" w:hAnsi="Cambria" w:cs="Arial"/>
          <w:sz w:val="24"/>
          <w:szCs w:val="24"/>
        </w:rPr>
      </w:pPr>
      <w:r w:rsidRPr="007A3860">
        <w:rPr>
          <w:rFonts w:ascii="Cambria" w:hAnsi="Cambria" w:cs="Arial"/>
          <w:sz w:val="24"/>
          <w:szCs w:val="24"/>
        </w:rPr>
        <w:t xml:space="preserve">Zamawiający ma prawo domagać się zmiany osób odpowiedzialnych za realizację umowy ze strony Wykonawcy, a także zmiany Podwykonawcy, a Wykonawca zobowiązany jest niezwłocznie zapewnić odpowiednie zastępstwo w szczególności </w:t>
      </w:r>
      <w:r w:rsidR="002B5A1C">
        <w:rPr>
          <w:rFonts w:ascii="Cambria" w:hAnsi="Cambria" w:cs="Arial"/>
          <w:sz w:val="24"/>
          <w:szCs w:val="24"/>
        </w:rPr>
        <w:t xml:space="preserve">                 </w:t>
      </w:r>
      <w:r w:rsidRPr="007A3860">
        <w:rPr>
          <w:rFonts w:ascii="Cambria" w:hAnsi="Cambria" w:cs="Arial"/>
          <w:sz w:val="24"/>
          <w:szCs w:val="24"/>
        </w:rPr>
        <w:t>w przypadku:</w:t>
      </w:r>
    </w:p>
    <w:p w:rsidR="00882A59" w:rsidRPr="007A3860" w:rsidRDefault="00A35414" w:rsidP="00AA2500">
      <w:pPr>
        <w:spacing w:after="0" w:line="276" w:lineRule="auto"/>
        <w:ind w:left="284"/>
        <w:jc w:val="both"/>
        <w:rPr>
          <w:rFonts w:ascii="Cambria" w:hAnsi="Cambria" w:cs="Arial"/>
          <w:sz w:val="24"/>
          <w:szCs w:val="24"/>
        </w:rPr>
      </w:pPr>
      <w:r w:rsidRPr="007A3860">
        <w:rPr>
          <w:rFonts w:ascii="Cambria" w:hAnsi="Cambria" w:cs="Arial"/>
          <w:sz w:val="24"/>
          <w:szCs w:val="24"/>
        </w:rPr>
        <w:t>1) nieprzestrzegania przepisów bhp i ppoż.</w:t>
      </w:r>
    </w:p>
    <w:p w:rsidR="00A35414" w:rsidRPr="007A3860" w:rsidRDefault="00A35414" w:rsidP="00A35414">
      <w:pPr>
        <w:spacing w:after="0" w:line="276" w:lineRule="auto"/>
        <w:ind w:left="284"/>
        <w:jc w:val="both"/>
        <w:rPr>
          <w:rFonts w:ascii="Cambria" w:hAnsi="Cambria" w:cs="Arial"/>
          <w:sz w:val="24"/>
          <w:szCs w:val="24"/>
        </w:rPr>
      </w:pPr>
      <w:r w:rsidRPr="007A3860">
        <w:rPr>
          <w:rFonts w:ascii="Cambria" w:hAnsi="Cambria" w:cs="Arial"/>
          <w:sz w:val="24"/>
          <w:szCs w:val="24"/>
        </w:rPr>
        <w:t>2) realizacji robót niezgodnie z zasadami wiedzy technicznej oraz dokumentacją projektową</w:t>
      </w:r>
    </w:p>
    <w:p w:rsidR="00A35414" w:rsidRPr="007A3860" w:rsidRDefault="00A35414" w:rsidP="00A35414">
      <w:pPr>
        <w:spacing w:after="0" w:line="276" w:lineRule="auto"/>
        <w:ind w:left="284"/>
        <w:jc w:val="both"/>
        <w:rPr>
          <w:rFonts w:ascii="Cambria" w:hAnsi="Cambria" w:cs="Arial"/>
          <w:sz w:val="24"/>
          <w:szCs w:val="24"/>
        </w:rPr>
      </w:pPr>
      <w:r w:rsidRPr="007A3860">
        <w:rPr>
          <w:rFonts w:ascii="Cambria" w:hAnsi="Cambria" w:cs="Arial"/>
          <w:sz w:val="24"/>
          <w:szCs w:val="24"/>
        </w:rPr>
        <w:t>3) opóźnienia robót</w:t>
      </w:r>
    </w:p>
    <w:p w:rsidR="00A35414" w:rsidRPr="007A3860" w:rsidRDefault="00A35414" w:rsidP="00A35414">
      <w:pPr>
        <w:numPr>
          <w:ilvl w:val="0"/>
          <w:numId w:val="2"/>
        </w:numPr>
        <w:spacing w:after="0" w:line="276" w:lineRule="auto"/>
        <w:ind w:left="284" w:hanging="284"/>
        <w:contextualSpacing/>
        <w:jc w:val="both"/>
        <w:rPr>
          <w:rFonts w:ascii="Cambria" w:hAnsi="Cambria" w:cs="Arial"/>
          <w:sz w:val="24"/>
          <w:szCs w:val="24"/>
        </w:rPr>
      </w:pPr>
      <w:r w:rsidRPr="007A3860">
        <w:rPr>
          <w:rFonts w:ascii="Cambria" w:hAnsi="Cambria" w:cs="Arial"/>
          <w:sz w:val="24"/>
          <w:szCs w:val="24"/>
        </w:rPr>
        <w:t xml:space="preserve">Wykonawca, Podwykonawca lub dalszy Podwykonawca zamówienia na roboty budowlane zamierzający zawrzeć umowę o podwykonawstwo, której przedmiotem są roboty budowlane, jest obowiązany, w trakcie realizacji zamówienia publicznego, do </w:t>
      </w:r>
      <w:r w:rsidRPr="007A3860">
        <w:rPr>
          <w:rFonts w:ascii="Cambria" w:hAnsi="Cambria" w:cs="Arial"/>
          <w:sz w:val="24"/>
          <w:szCs w:val="24"/>
        </w:rPr>
        <w:lastRenderedPageBreak/>
        <w:t xml:space="preserve">przedłożenia zamawiającemu projektu tej umowy, przy czym podwykonawca lub dalszy podwykonawca jest obowiązany dołączyć zgodę Wykonawcy na zawarcie umowy o podwykonawstwo o treści zgodnej z projektem umowy. </w:t>
      </w:r>
    </w:p>
    <w:p w:rsidR="00A35414" w:rsidRPr="007A3860" w:rsidRDefault="00A35414" w:rsidP="00A35414">
      <w:pPr>
        <w:numPr>
          <w:ilvl w:val="0"/>
          <w:numId w:val="2"/>
        </w:numPr>
        <w:spacing w:after="0" w:line="276" w:lineRule="auto"/>
        <w:ind w:left="284" w:hanging="284"/>
        <w:contextualSpacing/>
        <w:jc w:val="both"/>
        <w:rPr>
          <w:rFonts w:ascii="Cambria" w:hAnsi="Cambria" w:cs="Arial"/>
          <w:sz w:val="24"/>
          <w:szCs w:val="24"/>
        </w:rPr>
      </w:pPr>
      <w:r w:rsidRPr="007A3860">
        <w:rPr>
          <w:rFonts w:ascii="Cambria" w:hAnsi="Cambria" w:cs="Arial"/>
          <w:sz w:val="24"/>
          <w:szCs w:val="24"/>
        </w:rPr>
        <w:t xml:space="preserve">Umowa pomiędzy Wykonawcą, a Podwykonawcą powinna nie pozostawać </w:t>
      </w:r>
      <w:r w:rsidR="002B5A1C">
        <w:rPr>
          <w:rFonts w:ascii="Cambria" w:hAnsi="Cambria" w:cs="Arial"/>
          <w:sz w:val="24"/>
          <w:szCs w:val="24"/>
        </w:rPr>
        <w:t xml:space="preserve">                                     </w:t>
      </w:r>
      <w:r w:rsidRPr="007A3860">
        <w:rPr>
          <w:rFonts w:ascii="Cambria" w:hAnsi="Cambria" w:cs="Arial"/>
          <w:sz w:val="24"/>
          <w:szCs w:val="24"/>
        </w:rPr>
        <w:t xml:space="preserve">w sprzeczności z postanowieniami niniejszej umowy w szczególności:  </w:t>
      </w:r>
    </w:p>
    <w:p w:rsidR="00A35414" w:rsidRPr="007A3860" w:rsidRDefault="00A35414" w:rsidP="00A35414">
      <w:pPr>
        <w:numPr>
          <w:ilvl w:val="0"/>
          <w:numId w:val="3"/>
        </w:numPr>
        <w:spacing w:after="0" w:line="276" w:lineRule="auto"/>
        <w:ind w:left="567" w:hanging="283"/>
        <w:contextualSpacing/>
        <w:jc w:val="both"/>
        <w:rPr>
          <w:rFonts w:ascii="Cambria" w:hAnsi="Cambria" w:cs="Arial"/>
          <w:sz w:val="24"/>
          <w:szCs w:val="24"/>
        </w:rPr>
      </w:pPr>
      <w:r w:rsidRPr="007A3860">
        <w:rPr>
          <w:rFonts w:ascii="Cambria" w:hAnsi="Cambria" w:cs="Arial"/>
          <w:sz w:val="24"/>
          <w:szCs w:val="24"/>
        </w:rPr>
        <w:t>Termin zapłaty wynagrodzenia Podwykonawcy nie może być dłuższy niż 21 dni</w:t>
      </w:r>
      <w:r w:rsidR="002B5A1C">
        <w:rPr>
          <w:rFonts w:ascii="Cambria" w:hAnsi="Cambria" w:cs="Arial"/>
          <w:sz w:val="24"/>
          <w:szCs w:val="24"/>
        </w:rPr>
        <w:t xml:space="preserve">                </w:t>
      </w:r>
      <w:r w:rsidRPr="007A3860">
        <w:rPr>
          <w:rFonts w:ascii="Cambria" w:hAnsi="Cambria" w:cs="Arial"/>
          <w:sz w:val="24"/>
          <w:szCs w:val="24"/>
        </w:rPr>
        <w:t xml:space="preserve"> od daty otrzymania faktury przez Wykonawcę ze względu na konieczność przedłożenia przez Wykonawcę Zamawiającemu dokumentu określonego w § 1</w:t>
      </w:r>
      <w:r w:rsidR="007678E9">
        <w:rPr>
          <w:rFonts w:ascii="Cambria" w:hAnsi="Cambria" w:cs="Arial"/>
          <w:sz w:val="24"/>
          <w:szCs w:val="24"/>
        </w:rPr>
        <w:t>1</w:t>
      </w:r>
      <w:r w:rsidRPr="007A3860">
        <w:rPr>
          <w:rFonts w:ascii="Cambria" w:hAnsi="Cambria" w:cs="Arial"/>
          <w:sz w:val="24"/>
          <w:szCs w:val="24"/>
        </w:rPr>
        <w:t xml:space="preserve"> ust. 3 umowy.</w:t>
      </w:r>
    </w:p>
    <w:p w:rsidR="00A35414" w:rsidRPr="007A3860" w:rsidRDefault="00A35414" w:rsidP="00A35414">
      <w:pPr>
        <w:numPr>
          <w:ilvl w:val="0"/>
          <w:numId w:val="3"/>
        </w:numPr>
        <w:spacing w:after="0" w:line="276" w:lineRule="auto"/>
        <w:ind w:left="567" w:hanging="283"/>
        <w:contextualSpacing/>
        <w:jc w:val="both"/>
        <w:rPr>
          <w:rFonts w:ascii="Cambria" w:hAnsi="Cambria" w:cs="Arial"/>
          <w:sz w:val="24"/>
          <w:szCs w:val="24"/>
        </w:rPr>
      </w:pPr>
      <w:r w:rsidRPr="007A3860">
        <w:rPr>
          <w:rFonts w:ascii="Cambria" w:hAnsi="Cambria" w:cs="Arial"/>
          <w:sz w:val="24"/>
          <w:szCs w:val="24"/>
        </w:rPr>
        <w:t>Termin wykonania robót przez Podwykonawc</w:t>
      </w:r>
      <w:r w:rsidR="007A3860">
        <w:rPr>
          <w:rFonts w:ascii="Cambria" w:hAnsi="Cambria" w:cs="Arial"/>
          <w:sz w:val="24"/>
          <w:szCs w:val="24"/>
        </w:rPr>
        <w:t>ę</w:t>
      </w:r>
      <w:r w:rsidRPr="007A3860">
        <w:rPr>
          <w:rFonts w:ascii="Cambria" w:hAnsi="Cambria" w:cs="Arial"/>
          <w:sz w:val="24"/>
          <w:szCs w:val="24"/>
        </w:rPr>
        <w:t xml:space="preserve"> winien być zgodny z terminem wykonania przedmiotu umowy zawartej pomiędzy Zamawiającym a Wykonawcą.</w:t>
      </w:r>
    </w:p>
    <w:p w:rsidR="00A35414" w:rsidRPr="007A3860" w:rsidRDefault="00A35414" w:rsidP="00A35414">
      <w:pPr>
        <w:numPr>
          <w:ilvl w:val="0"/>
          <w:numId w:val="3"/>
        </w:numPr>
        <w:spacing w:after="0" w:line="276" w:lineRule="auto"/>
        <w:ind w:left="567" w:hanging="283"/>
        <w:contextualSpacing/>
        <w:jc w:val="both"/>
        <w:rPr>
          <w:rFonts w:ascii="Cambria" w:hAnsi="Cambria" w:cs="Arial"/>
          <w:sz w:val="24"/>
          <w:szCs w:val="24"/>
        </w:rPr>
      </w:pPr>
      <w:r w:rsidRPr="007A3860">
        <w:rPr>
          <w:rFonts w:ascii="Cambria" w:hAnsi="Cambria" w:cs="Arial"/>
          <w:sz w:val="24"/>
          <w:szCs w:val="24"/>
        </w:rPr>
        <w:t xml:space="preserve">Okres rękojmi i gwarancji winien być nie krótszy niż okres rękojmi i gwarancji udzielonej Zamawiającemu przez Wykonawcę. Okres rękojmi i gwarancji liczy </w:t>
      </w:r>
      <w:r w:rsidR="002B5A1C">
        <w:rPr>
          <w:rFonts w:ascii="Cambria" w:hAnsi="Cambria" w:cs="Arial"/>
          <w:sz w:val="24"/>
          <w:szCs w:val="24"/>
        </w:rPr>
        <w:t xml:space="preserve">                   </w:t>
      </w:r>
      <w:r w:rsidRPr="007A3860">
        <w:rPr>
          <w:rFonts w:ascii="Cambria" w:hAnsi="Cambria" w:cs="Arial"/>
          <w:sz w:val="24"/>
          <w:szCs w:val="24"/>
        </w:rPr>
        <w:t xml:space="preserve">się od daty odbioru końcowego przedmiotu umowy rozumianego jako data podpisania protokołu odbioru końcowego. </w:t>
      </w:r>
    </w:p>
    <w:p w:rsidR="00A35414" w:rsidRPr="007A3860" w:rsidRDefault="00A35414" w:rsidP="00A35414">
      <w:pPr>
        <w:numPr>
          <w:ilvl w:val="0"/>
          <w:numId w:val="3"/>
        </w:numPr>
        <w:spacing w:after="0" w:line="276" w:lineRule="auto"/>
        <w:ind w:left="567" w:hanging="283"/>
        <w:contextualSpacing/>
        <w:jc w:val="both"/>
        <w:rPr>
          <w:rFonts w:ascii="Cambria" w:hAnsi="Cambria" w:cs="Arial"/>
          <w:sz w:val="24"/>
          <w:szCs w:val="24"/>
        </w:rPr>
      </w:pPr>
      <w:r w:rsidRPr="007A3860">
        <w:rPr>
          <w:rFonts w:ascii="Cambria" w:hAnsi="Cambria" w:cs="Arial"/>
          <w:sz w:val="24"/>
          <w:szCs w:val="24"/>
        </w:rPr>
        <w:t>W przypadku uchylania się przez Wykonawcę od obowiązku zapłaty należnego wynagrodzenia przysługującego Podwykonawcy, który zawarł zaakceptowaną przez Zamawiającego umowę o podwykonawstwo, której przedmiotem są roboty budowlane lub przedłożoną Zamawiającemu Umowę o Podwykonawstwo, której przedmiotem są dostawy lub usługi, Zamawiający zapłaci bezpośrednio Podwykonawcy kwotę należnego wynagrodzenia bez odsetek należnych Podwykonawcy, zgodnie z treścią Umowy o podwykonawstwo.</w:t>
      </w:r>
    </w:p>
    <w:p w:rsidR="00A35414" w:rsidRPr="007A3860" w:rsidRDefault="00A35414" w:rsidP="00A35414">
      <w:pPr>
        <w:numPr>
          <w:ilvl w:val="0"/>
          <w:numId w:val="2"/>
        </w:numPr>
        <w:spacing w:after="0" w:line="276" w:lineRule="auto"/>
        <w:ind w:left="284" w:hanging="284"/>
        <w:contextualSpacing/>
        <w:jc w:val="both"/>
        <w:rPr>
          <w:rFonts w:ascii="Cambria" w:hAnsi="Cambria" w:cs="Arial"/>
          <w:sz w:val="24"/>
          <w:szCs w:val="24"/>
        </w:rPr>
      </w:pPr>
      <w:r w:rsidRPr="007A3860">
        <w:rPr>
          <w:rFonts w:ascii="Cambria" w:hAnsi="Cambria" w:cs="Arial"/>
          <w:sz w:val="24"/>
          <w:szCs w:val="24"/>
        </w:rPr>
        <w:t>Umowa o podwykonawstwo nie może zawierać postanowień uzależniających uzyskanie przez Podwykonawcę płatności od Wykonawcy od zapłaty Wykonawcy przez Zamawiającego wynagrodzenia obejmującego zakres robót wykonanych przez Podwykonawcę.</w:t>
      </w:r>
    </w:p>
    <w:p w:rsidR="00A35414" w:rsidRPr="007A3860" w:rsidRDefault="00A35414" w:rsidP="00A35414">
      <w:pPr>
        <w:numPr>
          <w:ilvl w:val="0"/>
          <w:numId w:val="2"/>
        </w:numPr>
        <w:spacing w:after="0" w:line="276" w:lineRule="auto"/>
        <w:ind w:left="284" w:hanging="284"/>
        <w:contextualSpacing/>
        <w:jc w:val="both"/>
        <w:rPr>
          <w:rFonts w:ascii="Cambria" w:hAnsi="Cambria" w:cs="Arial"/>
          <w:sz w:val="24"/>
          <w:szCs w:val="24"/>
        </w:rPr>
      </w:pPr>
      <w:r w:rsidRPr="007A3860">
        <w:rPr>
          <w:rFonts w:ascii="Cambria" w:hAnsi="Cambria" w:cs="Arial"/>
          <w:sz w:val="24"/>
          <w:szCs w:val="24"/>
        </w:rPr>
        <w:t>Zawarcie umowy o podwykonawstwo, której przedmiotem są roboty budowlane, może nastąpić wyłącznie po pisemnej akceptacji jej projektu przez Zamawiającego,</w:t>
      </w:r>
      <w:r w:rsidR="002B5A1C">
        <w:rPr>
          <w:rFonts w:ascii="Cambria" w:hAnsi="Cambria" w:cs="Arial"/>
          <w:sz w:val="24"/>
          <w:szCs w:val="24"/>
        </w:rPr>
        <w:t xml:space="preserve">                                </w:t>
      </w:r>
      <w:r w:rsidRPr="007A3860">
        <w:rPr>
          <w:rFonts w:ascii="Cambria" w:hAnsi="Cambria" w:cs="Arial"/>
          <w:sz w:val="24"/>
          <w:szCs w:val="24"/>
        </w:rPr>
        <w:t xml:space="preserve"> a przystąpienie do realizacji robót budowlanych przez Podwykonawcę może nastąpić wyłącznie po akceptacji umowy o podwykonawstwo przez Zamawiającego.  </w:t>
      </w:r>
    </w:p>
    <w:p w:rsidR="00A35414" w:rsidRPr="007A3860" w:rsidRDefault="004E4C05" w:rsidP="004E4C05">
      <w:pPr>
        <w:spacing w:after="0" w:line="276" w:lineRule="auto"/>
        <w:ind w:left="284" w:hanging="284"/>
        <w:jc w:val="both"/>
        <w:rPr>
          <w:rFonts w:ascii="Cambria" w:hAnsi="Cambria" w:cs="Calibri"/>
          <w:sz w:val="24"/>
          <w:szCs w:val="24"/>
        </w:rPr>
      </w:pPr>
      <w:r>
        <w:rPr>
          <w:rFonts w:ascii="Cambria" w:hAnsi="Cambria" w:cs="Arial"/>
          <w:sz w:val="24"/>
          <w:szCs w:val="24"/>
        </w:rPr>
        <w:t xml:space="preserve">     </w:t>
      </w:r>
      <w:r w:rsidR="00A35414" w:rsidRPr="007A3860">
        <w:rPr>
          <w:rFonts w:ascii="Cambria" w:hAnsi="Cambria" w:cs="Arial"/>
          <w:sz w:val="24"/>
          <w:szCs w:val="24"/>
        </w:rPr>
        <w:t xml:space="preserve">Wykonawca zobowiązany jest do przedłożenia Zamawiającemu projektu umowy </w:t>
      </w:r>
      <w:r w:rsidR="00A35414" w:rsidRPr="007A3860">
        <w:rPr>
          <w:rFonts w:ascii="Cambria" w:hAnsi="Cambria" w:cs="Arial"/>
          <w:sz w:val="24"/>
          <w:szCs w:val="24"/>
        </w:rPr>
        <w:br/>
        <w:t>o podwykonawstwo, której przedmiotem są roboty budowlane, wraz z zestawieniem ilości robót i ich</w:t>
      </w:r>
    </w:p>
    <w:p w:rsidR="00A35414" w:rsidRPr="007A3860" w:rsidRDefault="00A35414" w:rsidP="00A35414">
      <w:pPr>
        <w:widowControl w:val="0"/>
        <w:autoSpaceDE w:val="0"/>
        <w:autoSpaceDN w:val="0"/>
        <w:adjustRightInd w:val="0"/>
        <w:spacing w:after="0" w:line="276" w:lineRule="auto"/>
        <w:jc w:val="center"/>
        <w:rPr>
          <w:rFonts w:ascii="Cambria" w:hAnsi="Cambria" w:cs="†¯øw≥¸"/>
          <w:b/>
          <w:color w:val="000000" w:themeColor="text1"/>
          <w:sz w:val="24"/>
          <w:szCs w:val="24"/>
        </w:rPr>
      </w:pPr>
      <w:r w:rsidRPr="007A3860">
        <w:rPr>
          <w:rFonts w:ascii="Cambria" w:hAnsi="Cambria" w:cs="†¯øw≥¸"/>
          <w:b/>
          <w:color w:val="000000" w:themeColor="text1"/>
          <w:sz w:val="24"/>
          <w:szCs w:val="24"/>
        </w:rPr>
        <w:t xml:space="preserve">§ </w:t>
      </w:r>
      <w:r w:rsidR="00396962">
        <w:rPr>
          <w:rFonts w:ascii="Cambria" w:hAnsi="Cambria" w:cs="†¯øw≥¸"/>
          <w:b/>
          <w:color w:val="000000" w:themeColor="text1"/>
          <w:sz w:val="24"/>
          <w:szCs w:val="24"/>
        </w:rPr>
        <w:t>6</w:t>
      </w:r>
    </w:p>
    <w:p w:rsidR="00A35414" w:rsidRPr="007A3860" w:rsidRDefault="00A35414" w:rsidP="00A35414">
      <w:pPr>
        <w:widowControl w:val="0"/>
        <w:autoSpaceDE w:val="0"/>
        <w:autoSpaceDN w:val="0"/>
        <w:adjustRightInd w:val="0"/>
        <w:spacing w:after="0" w:line="276" w:lineRule="auto"/>
        <w:jc w:val="center"/>
        <w:rPr>
          <w:rFonts w:ascii="Cambria" w:hAnsi="Cambria" w:cs="†¯øw≥¸"/>
          <w:b/>
          <w:color w:val="000000" w:themeColor="text1"/>
          <w:sz w:val="24"/>
          <w:szCs w:val="24"/>
        </w:rPr>
      </w:pPr>
      <w:r w:rsidRPr="007A3860">
        <w:rPr>
          <w:rFonts w:ascii="Cambria" w:hAnsi="Cambria" w:cs="†¯øw≥¸"/>
          <w:b/>
          <w:color w:val="000000" w:themeColor="text1"/>
          <w:sz w:val="24"/>
          <w:szCs w:val="24"/>
        </w:rPr>
        <w:t>Ubezpieczenie</w:t>
      </w:r>
    </w:p>
    <w:p w:rsidR="00A35414" w:rsidRPr="007A3860" w:rsidRDefault="00A35414" w:rsidP="00A35414">
      <w:pPr>
        <w:widowControl w:val="0"/>
        <w:numPr>
          <w:ilvl w:val="0"/>
          <w:numId w:val="9"/>
        </w:numPr>
        <w:autoSpaceDE w:val="0"/>
        <w:autoSpaceDN w:val="0"/>
        <w:adjustRightInd w:val="0"/>
        <w:spacing w:after="0" w:line="276" w:lineRule="auto"/>
        <w:ind w:left="426" w:hanging="426"/>
        <w:contextualSpacing/>
        <w:jc w:val="both"/>
        <w:rPr>
          <w:rFonts w:ascii="Cambria" w:hAnsi="Cambria" w:cs="†¯øw≥¸"/>
          <w:b/>
          <w:bCs/>
          <w:color w:val="000000" w:themeColor="text1"/>
          <w:sz w:val="24"/>
          <w:szCs w:val="24"/>
        </w:rPr>
      </w:pPr>
      <w:r w:rsidRPr="007A3860">
        <w:rPr>
          <w:rFonts w:ascii="Cambria" w:hAnsi="Cambria" w:cs="†¯øw≥¸"/>
          <w:color w:val="000000" w:themeColor="text1"/>
          <w:sz w:val="24"/>
          <w:szCs w:val="24"/>
        </w:rPr>
        <w:t xml:space="preserve">Wykonawca zobowiązuje się do posiadania ubezpieczenia OC z tytułu prowadzenia działalności gospodarczej </w:t>
      </w:r>
      <w:r w:rsidRPr="007A3860">
        <w:rPr>
          <w:rFonts w:ascii="Cambria" w:hAnsi="Cambria" w:cs="†¯øw≥¸"/>
          <w:b/>
          <w:bCs/>
          <w:color w:val="000000" w:themeColor="text1"/>
          <w:sz w:val="24"/>
          <w:szCs w:val="24"/>
        </w:rPr>
        <w:t>na kwotę stanowiącą co najmniej równowartość wynagrodzenia netto, o którym mowa w § 1</w:t>
      </w:r>
      <w:r w:rsidR="002B5A1C">
        <w:rPr>
          <w:rFonts w:ascii="Cambria" w:hAnsi="Cambria" w:cs="†¯øw≥¸"/>
          <w:b/>
          <w:bCs/>
          <w:color w:val="000000" w:themeColor="text1"/>
          <w:sz w:val="24"/>
          <w:szCs w:val="24"/>
        </w:rPr>
        <w:t>0</w:t>
      </w:r>
      <w:r w:rsidRPr="007A3860">
        <w:rPr>
          <w:rFonts w:ascii="Cambria" w:hAnsi="Cambria" w:cs="†¯øw≥¸"/>
          <w:b/>
          <w:bCs/>
          <w:color w:val="000000" w:themeColor="text1"/>
          <w:sz w:val="24"/>
          <w:szCs w:val="24"/>
        </w:rPr>
        <w:t xml:space="preserve"> ust. 1, ważnego przez cały okres realizacji zamówienia.</w:t>
      </w:r>
    </w:p>
    <w:p w:rsidR="00A35414" w:rsidRPr="007A3860" w:rsidRDefault="00A35414" w:rsidP="00A35414">
      <w:pPr>
        <w:widowControl w:val="0"/>
        <w:numPr>
          <w:ilvl w:val="0"/>
          <w:numId w:val="9"/>
        </w:numPr>
        <w:autoSpaceDE w:val="0"/>
        <w:autoSpaceDN w:val="0"/>
        <w:adjustRightInd w:val="0"/>
        <w:spacing w:after="0" w:line="276" w:lineRule="auto"/>
        <w:ind w:left="426" w:hanging="426"/>
        <w:contextualSpacing/>
        <w:jc w:val="both"/>
        <w:rPr>
          <w:rFonts w:ascii="Cambria" w:hAnsi="Cambria" w:cs="†¯øw≥¸"/>
          <w:bCs/>
          <w:color w:val="000000" w:themeColor="text1"/>
          <w:sz w:val="24"/>
          <w:szCs w:val="24"/>
        </w:rPr>
      </w:pPr>
      <w:r w:rsidRPr="007A3860">
        <w:rPr>
          <w:rFonts w:ascii="Cambria" w:hAnsi="Cambria" w:cs="†¯øw≥¸"/>
          <w:bCs/>
          <w:color w:val="000000" w:themeColor="text1"/>
          <w:sz w:val="24"/>
          <w:szCs w:val="24"/>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rsidR="00882A59" w:rsidRPr="007A3860" w:rsidRDefault="00A35414" w:rsidP="00AA2500">
      <w:pPr>
        <w:widowControl w:val="0"/>
        <w:numPr>
          <w:ilvl w:val="0"/>
          <w:numId w:val="9"/>
        </w:numPr>
        <w:autoSpaceDE w:val="0"/>
        <w:autoSpaceDN w:val="0"/>
        <w:adjustRightInd w:val="0"/>
        <w:spacing w:after="0" w:line="276" w:lineRule="auto"/>
        <w:ind w:left="426" w:hanging="426"/>
        <w:contextualSpacing/>
        <w:jc w:val="both"/>
        <w:rPr>
          <w:rFonts w:ascii="Cambria" w:hAnsi="Cambria" w:cs="†¯øw≥¸"/>
          <w:bCs/>
          <w:color w:val="000000" w:themeColor="text1"/>
          <w:sz w:val="24"/>
          <w:szCs w:val="24"/>
        </w:rPr>
      </w:pPr>
      <w:r w:rsidRPr="007A3860">
        <w:rPr>
          <w:rFonts w:ascii="Cambria" w:hAnsi="Cambria" w:cs="†¯øw≥¸"/>
          <w:bCs/>
          <w:color w:val="000000" w:themeColor="text1"/>
          <w:sz w:val="24"/>
          <w:szCs w:val="24"/>
        </w:rPr>
        <w:t xml:space="preserve">Wykonawca </w:t>
      </w:r>
      <w:r w:rsidRPr="007A3860">
        <w:rPr>
          <w:rFonts w:ascii="Cambria" w:hAnsi="Cambria" w:cs="†¯øw≥¸"/>
          <w:b/>
          <w:color w:val="000000" w:themeColor="text1"/>
          <w:sz w:val="24"/>
          <w:szCs w:val="24"/>
        </w:rPr>
        <w:t xml:space="preserve">najpóźniej w terminie 7 dni od daty podpisania niniejszej umowy </w:t>
      </w:r>
    </w:p>
    <w:p w:rsidR="00882A59" w:rsidRPr="007A3860" w:rsidRDefault="00A35414" w:rsidP="00AA2500">
      <w:pPr>
        <w:widowControl w:val="0"/>
        <w:autoSpaceDE w:val="0"/>
        <w:autoSpaceDN w:val="0"/>
        <w:adjustRightInd w:val="0"/>
        <w:spacing w:after="0" w:line="276" w:lineRule="auto"/>
        <w:ind w:left="426"/>
        <w:contextualSpacing/>
        <w:jc w:val="both"/>
        <w:rPr>
          <w:rFonts w:ascii="Cambria" w:hAnsi="Cambria" w:cs="†¯øw≥¸"/>
          <w:bCs/>
          <w:color w:val="000000" w:themeColor="text1"/>
          <w:sz w:val="24"/>
          <w:szCs w:val="24"/>
        </w:rPr>
      </w:pPr>
      <w:r w:rsidRPr="007A3860">
        <w:rPr>
          <w:rFonts w:ascii="Cambria" w:hAnsi="Cambria" w:cs="†¯øw≥¸"/>
          <w:b/>
          <w:color w:val="000000" w:themeColor="text1"/>
          <w:sz w:val="24"/>
          <w:szCs w:val="24"/>
        </w:rPr>
        <w:lastRenderedPageBreak/>
        <w:t xml:space="preserve">dostarczy do dyspozycji Zamawiającemu poświadczoną za zgodność </w:t>
      </w:r>
      <w:r w:rsidR="002B5A1C">
        <w:rPr>
          <w:rFonts w:ascii="Cambria" w:hAnsi="Cambria" w:cs="†¯øw≥¸"/>
          <w:b/>
          <w:color w:val="000000" w:themeColor="text1"/>
          <w:sz w:val="24"/>
          <w:szCs w:val="24"/>
        </w:rPr>
        <w:t xml:space="preserve">                                      </w:t>
      </w:r>
      <w:r w:rsidRPr="007A3860">
        <w:rPr>
          <w:rFonts w:ascii="Cambria" w:hAnsi="Cambria" w:cs="†¯øw≥¸"/>
          <w:b/>
          <w:color w:val="000000" w:themeColor="text1"/>
          <w:sz w:val="24"/>
          <w:szCs w:val="24"/>
        </w:rPr>
        <w:t>z oryginałem kopię umowy ubezpieczenia,</w:t>
      </w:r>
      <w:r w:rsidRPr="007A3860">
        <w:rPr>
          <w:rFonts w:ascii="Cambria" w:hAnsi="Cambria" w:cs="†¯øw≥¸"/>
          <w:bCs/>
          <w:color w:val="000000" w:themeColor="text1"/>
          <w:sz w:val="24"/>
          <w:szCs w:val="24"/>
        </w:rPr>
        <w:t xml:space="preserve"> o którym mowa w ust. 1, a także przedłoży niezwłocznie do wglądu, na każde żądanie Zamawiającego, dokumenty ubezpieczeniowe wraz z potwierdzeniem opłacenia składki. </w:t>
      </w:r>
    </w:p>
    <w:p w:rsidR="00A35414" w:rsidRPr="007A3860" w:rsidRDefault="00A35414" w:rsidP="00A35414">
      <w:pPr>
        <w:widowControl w:val="0"/>
        <w:numPr>
          <w:ilvl w:val="0"/>
          <w:numId w:val="9"/>
        </w:numPr>
        <w:autoSpaceDE w:val="0"/>
        <w:autoSpaceDN w:val="0"/>
        <w:adjustRightInd w:val="0"/>
        <w:spacing w:after="0" w:line="276" w:lineRule="auto"/>
        <w:ind w:left="426" w:hanging="426"/>
        <w:contextualSpacing/>
        <w:jc w:val="both"/>
        <w:rPr>
          <w:rFonts w:ascii="Cambria" w:hAnsi="Cambria" w:cs="†¯øw≥¸"/>
          <w:color w:val="000000" w:themeColor="text1"/>
          <w:sz w:val="24"/>
          <w:szCs w:val="24"/>
        </w:rPr>
      </w:pPr>
      <w:r w:rsidRPr="007A3860">
        <w:rPr>
          <w:rFonts w:ascii="Cambria" w:hAnsi="Cambria" w:cs="†¯øw≥¸"/>
          <w:bCs/>
          <w:color w:val="000000" w:themeColor="text1"/>
          <w:sz w:val="24"/>
          <w:szCs w:val="24"/>
        </w:rPr>
        <w:t>Wykonawca ponosi pełną odpowiedzialność cywilną wobec</w:t>
      </w:r>
      <w:r w:rsidRPr="007A3860">
        <w:rPr>
          <w:rFonts w:ascii="Cambria" w:hAnsi="Cambria" w:cs="†¯øw≥¸"/>
          <w:color w:val="000000" w:themeColor="text1"/>
          <w:sz w:val="24"/>
          <w:szCs w:val="24"/>
        </w:rPr>
        <w:t xml:space="preserve">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rsidR="00A35414" w:rsidRPr="007A3860" w:rsidRDefault="00A35414" w:rsidP="00A35414">
      <w:pPr>
        <w:spacing w:after="0" w:line="276" w:lineRule="auto"/>
        <w:jc w:val="center"/>
        <w:rPr>
          <w:rFonts w:ascii="Cambria" w:hAnsi="Cambria" w:cs="Calibri"/>
          <w:b/>
          <w:sz w:val="24"/>
          <w:szCs w:val="24"/>
        </w:rPr>
      </w:pPr>
    </w:p>
    <w:p w:rsidR="00A35414" w:rsidRPr="007A3860" w:rsidRDefault="00A35414" w:rsidP="00822D8D">
      <w:pPr>
        <w:tabs>
          <w:tab w:val="left" w:pos="426"/>
        </w:tabs>
        <w:spacing w:after="0" w:line="276" w:lineRule="auto"/>
        <w:jc w:val="center"/>
        <w:rPr>
          <w:rFonts w:ascii="Cambria" w:hAnsi="Cambria" w:cs="Calibri"/>
          <w:b/>
          <w:sz w:val="24"/>
          <w:szCs w:val="24"/>
        </w:rPr>
      </w:pPr>
      <w:r w:rsidRPr="007A3860">
        <w:rPr>
          <w:rFonts w:ascii="Cambria" w:hAnsi="Cambria" w:cs="Calibri"/>
          <w:b/>
          <w:sz w:val="24"/>
          <w:szCs w:val="24"/>
        </w:rPr>
        <w:t xml:space="preserve">§ </w:t>
      </w:r>
      <w:r w:rsidR="00396962">
        <w:rPr>
          <w:rFonts w:ascii="Cambria" w:hAnsi="Cambria" w:cs="Calibri"/>
          <w:b/>
          <w:sz w:val="24"/>
          <w:szCs w:val="24"/>
        </w:rPr>
        <w:t>7</w:t>
      </w:r>
    </w:p>
    <w:p w:rsidR="00A35414" w:rsidRPr="007A3860" w:rsidRDefault="00A35414" w:rsidP="00A35414">
      <w:pPr>
        <w:spacing w:after="0" w:line="276" w:lineRule="auto"/>
        <w:jc w:val="center"/>
        <w:rPr>
          <w:rFonts w:ascii="Cambria" w:hAnsi="Cambria" w:cs="Calibri"/>
          <w:b/>
          <w:sz w:val="24"/>
          <w:szCs w:val="24"/>
        </w:rPr>
      </w:pPr>
      <w:r w:rsidRPr="007A3860">
        <w:rPr>
          <w:rFonts w:ascii="Cambria" w:hAnsi="Cambria" w:cs="Calibri"/>
          <w:b/>
          <w:sz w:val="24"/>
          <w:szCs w:val="24"/>
        </w:rPr>
        <w:t>Roboty zamienne</w:t>
      </w:r>
    </w:p>
    <w:p w:rsidR="00A35414" w:rsidRPr="007A3860" w:rsidRDefault="00A35414" w:rsidP="00BB48D8">
      <w:pPr>
        <w:numPr>
          <w:ilvl w:val="0"/>
          <w:numId w:val="33"/>
        </w:numPr>
        <w:spacing w:after="0" w:line="276" w:lineRule="auto"/>
        <w:ind w:left="426" w:hanging="426"/>
        <w:jc w:val="both"/>
        <w:rPr>
          <w:rFonts w:ascii="Cambria" w:hAnsi="Cambria" w:cs="Calibri"/>
          <w:sz w:val="24"/>
          <w:szCs w:val="24"/>
        </w:rPr>
      </w:pPr>
      <w:r w:rsidRPr="007A3860">
        <w:rPr>
          <w:rFonts w:ascii="Cambria" w:hAnsi="Cambria" w:cs="Calibri"/>
          <w:sz w:val="24"/>
          <w:szCs w:val="24"/>
        </w:rPr>
        <w:t>W przypadku konieczności wykonania robót zamiennych, Zamawiający powierza ich wykonanie dotychczasowemu Wykonawcy.</w:t>
      </w:r>
    </w:p>
    <w:p w:rsidR="00A35414" w:rsidRPr="007A3860" w:rsidRDefault="00A35414" w:rsidP="00BB48D8">
      <w:pPr>
        <w:numPr>
          <w:ilvl w:val="0"/>
          <w:numId w:val="33"/>
        </w:numPr>
        <w:spacing w:after="0" w:line="276" w:lineRule="auto"/>
        <w:ind w:left="426" w:hanging="426"/>
        <w:jc w:val="both"/>
        <w:rPr>
          <w:rFonts w:ascii="Cambria" w:hAnsi="Cambria" w:cs="Calibri"/>
          <w:sz w:val="24"/>
          <w:szCs w:val="24"/>
        </w:rPr>
      </w:pPr>
      <w:r w:rsidRPr="007A3860">
        <w:rPr>
          <w:rFonts w:ascii="Cambria" w:hAnsi="Cambria" w:cs="Calibri"/>
          <w:sz w:val="24"/>
          <w:szCs w:val="24"/>
        </w:rPr>
        <w:t>Roboty zamienne nie stanowią rozszerzenia przedmiotu zamówienia, w związku z powyższym nie są przedmiotem zamówienia dodatkowego.</w:t>
      </w:r>
    </w:p>
    <w:p w:rsidR="00A35414" w:rsidRPr="007A3860" w:rsidRDefault="00A35414" w:rsidP="00BB48D8">
      <w:pPr>
        <w:numPr>
          <w:ilvl w:val="0"/>
          <w:numId w:val="33"/>
        </w:numPr>
        <w:spacing w:after="0" w:line="276" w:lineRule="auto"/>
        <w:ind w:left="426" w:hanging="426"/>
        <w:jc w:val="both"/>
        <w:rPr>
          <w:rFonts w:ascii="Cambria" w:hAnsi="Cambria" w:cs="Calibri"/>
          <w:sz w:val="24"/>
          <w:szCs w:val="24"/>
        </w:rPr>
      </w:pPr>
      <w:r w:rsidRPr="007A3860">
        <w:rPr>
          <w:rFonts w:ascii="Cambria" w:hAnsi="Cambria" w:cs="Calibri"/>
          <w:sz w:val="24"/>
          <w:szCs w:val="24"/>
        </w:rPr>
        <w:t>Wprowadzenie robót zamiennych nie prowadzi do zmiany wynagrodzenia Wykonawcy.</w:t>
      </w:r>
    </w:p>
    <w:p w:rsidR="00A35414" w:rsidRPr="007A3860" w:rsidRDefault="00A35414" w:rsidP="00A35414">
      <w:pPr>
        <w:spacing w:after="0" w:line="276" w:lineRule="auto"/>
        <w:rPr>
          <w:rFonts w:ascii="Cambria" w:hAnsi="Cambria" w:cs="Calibri"/>
          <w:b/>
          <w:sz w:val="24"/>
          <w:szCs w:val="24"/>
        </w:rPr>
      </w:pPr>
    </w:p>
    <w:p w:rsidR="00A35414" w:rsidRPr="007A3860" w:rsidRDefault="00A35414" w:rsidP="00A35414">
      <w:pPr>
        <w:spacing w:after="0" w:line="276" w:lineRule="auto"/>
        <w:jc w:val="center"/>
        <w:rPr>
          <w:rFonts w:ascii="Cambria" w:hAnsi="Cambria" w:cs="Calibri"/>
          <w:b/>
          <w:sz w:val="24"/>
          <w:szCs w:val="24"/>
        </w:rPr>
      </w:pPr>
      <w:r w:rsidRPr="007A3860">
        <w:rPr>
          <w:rFonts w:ascii="Cambria" w:hAnsi="Cambria" w:cs="Calibri"/>
          <w:b/>
          <w:sz w:val="24"/>
          <w:szCs w:val="24"/>
        </w:rPr>
        <w:t xml:space="preserve">§ </w:t>
      </w:r>
      <w:r w:rsidR="00396962">
        <w:rPr>
          <w:rFonts w:ascii="Cambria" w:hAnsi="Cambria" w:cs="Calibri"/>
          <w:b/>
          <w:sz w:val="24"/>
          <w:szCs w:val="24"/>
        </w:rPr>
        <w:t>8</w:t>
      </w:r>
    </w:p>
    <w:p w:rsidR="00A35414" w:rsidRPr="007A3860" w:rsidRDefault="00A35414" w:rsidP="00A35414">
      <w:pPr>
        <w:spacing w:after="0" w:line="276" w:lineRule="auto"/>
        <w:jc w:val="center"/>
        <w:rPr>
          <w:rFonts w:ascii="Cambria" w:hAnsi="Cambria" w:cs="Calibri"/>
          <w:b/>
          <w:sz w:val="24"/>
          <w:szCs w:val="24"/>
        </w:rPr>
      </w:pPr>
      <w:r w:rsidRPr="007A3860">
        <w:rPr>
          <w:rFonts w:ascii="Cambria" w:hAnsi="Cambria" w:cs="Calibri"/>
          <w:b/>
          <w:sz w:val="24"/>
          <w:szCs w:val="24"/>
        </w:rPr>
        <w:t>Nadzór i koordynacja wykonania umowy</w:t>
      </w:r>
    </w:p>
    <w:p w:rsidR="00A35414" w:rsidRPr="007A3860" w:rsidRDefault="00A35414" w:rsidP="00BB48D8">
      <w:pPr>
        <w:numPr>
          <w:ilvl w:val="0"/>
          <w:numId w:val="10"/>
        </w:numPr>
        <w:spacing w:after="0" w:line="276" w:lineRule="auto"/>
        <w:ind w:left="426" w:hanging="426"/>
        <w:jc w:val="both"/>
        <w:rPr>
          <w:rFonts w:ascii="Cambria" w:hAnsi="Cambria" w:cs="Calibri"/>
          <w:sz w:val="24"/>
          <w:szCs w:val="24"/>
        </w:rPr>
      </w:pPr>
      <w:r w:rsidRPr="007A3860">
        <w:rPr>
          <w:rFonts w:ascii="Cambria" w:hAnsi="Cambria" w:cs="Calibri"/>
          <w:sz w:val="24"/>
          <w:szCs w:val="24"/>
        </w:rPr>
        <w:t xml:space="preserve">Zamawiający wyznacza koordynatora w osobie Cezary </w:t>
      </w:r>
      <w:proofErr w:type="spellStart"/>
      <w:r w:rsidRPr="007A3860">
        <w:rPr>
          <w:rFonts w:ascii="Cambria" w:hAnsi="Cambria" w:cs="Calibri"/>
          <w:sz w:val="24"/>
          <w:szCs w:val="24"/>
        </w:rPr>
        <w:t>Drzewi</w:t>
      </w:r>
      <w:proofErr w:type="spellEnd"/>
      <w:r w:rsidRPr="007A3860">
        <w:rPr>
          <w:rFonts w:ascii="Cambria" w:hAnsi="Cambria" w:cs="Calibri"/>
          <w:sz w:val="24"/>
          <w:szCs w:val="24"/>
        </w:rPr>
        <w:t xml:space="preserve"> nr tel. 48 628 </w:t>
      </w:r>
      <w:r w:rsidR="00BB48D8">
        <w:rPr>
          <w:rFonts w:ascii="Cambria" w:hAnsi="Cambria" w:cs="Calibri"/>
          <w:sz w:val="24"/>
          <w:szCs w:val="24"/>
        </w:rPr>
        <w:t>3</w:t>
      </w:r>
      <w:r w:rsidRPr="007A3860">
        <w:rPr>
          <w:rFonts w:ascii="Cambria" w:hAnsi="Cambria" w:cs="Calibri"/>
          <w:sz w:val="24"/>
          <w:szCs w:val="24"/>
        </w:rPr>
        <w:t xml:space="preserve">8 89 </w:t>
      </w:r>
      <w:r w:rsidR="00BB48D8">
        <w:rPr>
          <w:rFonts w:ascii="Cambria" w:hAnsi="Cambria" w:cs="Calibri"/>
          <w:sz w:val="24"/>
          <w:szCs w:val="24"/>
        </w:rPr>
        <w:t xml:space="preserve">     </w:t>
      </w:r>
      <w:r w:rsidRPr="007A3860">
        <w:rPr>
          <w:rFonts w:ascii="Cambria" w:hAnsi="Cambria" w:cs="Calibri"/>
          <w:sz w:val="24"/>
          <w:szCs w:val="24"/>
        </w:rPr>
        <w:t>do bieżących uzgodnień w zakresie wykonywania umowy.</w:t>
      </w:r>
    </w:p>
    <w:p w:rsidR="00A35414" w:rsidRPr="007A3860" w:rsidRDefault="00A35414" w:rsidP="00BB48D8">
      <w:pPr>
        <w:numPr>
          <w:ilvl w:val="0"/>
          <w:numId w:val="10"/>
        </w:numPr>
        <w:spacing w:after="0" w:line="276" w:lineRule="auto"/>
        <w:ind w:left="426" w:hanging="426"/>
        <w:jc w:val="both"/>
        <w:rPr>
          <w:rFonts w:ascii="Cambria" w:hAnsi="Cambria" w:cs="Calibri"/>
          <w:sz w:val="24"/>
          <w:szCs w:val="24"/>
        </w:rPr>
      </w:pPr>
      <w:r w:rsidRPr="007A3860">
        <w:rPr>
          <w:rFonts w:ascii="Cambria" w:hAnsi="Cambria" w:cs="Calibri"/>
          <w:sz w:val="24"/>
          <w:szCs w:val="24"/>
        </w:rPr>
        <w:t>Przedstawicielem Zamawiającego na budowie jest ustanowiony przez niego inspektor nadzoru.</w:t>
      </w:r>
    </w:p>
    <w:p w:rsidR="00A35414" w:rsidRPr="00BB48D8" w:rsidRDefault="00A35414" w:rsidP="00BB48D8">
      <w:pPr>
        <w:numPr>
          <w:ilvl w:val="0"/>
          <w:numId w:val="10"/>
        </w:numPr>
        <w:spacing w:after="0" w:line="276" w:lineRule="auto"/>
        <w:ind w:left="426" w:hanging="426"/>
        <w:jc w:val="both"/>
        <w:rPr>
          <w:rFonts w:ascii="Cambria" w:hAnsi="Cambria" w:cs="Calibri"/>
          <w:sz w:val="24"/>
          <w:szCs w:val="24"/>
        </w:rPr>
      </w:pPr>
      <w:r w:rsidRPr="007A3860">
        <w:rPr>
          <w:rFonts w:ascii="Cambria" w:hAnsi="Cambria" w:cs="Calibri"/>
          <w:sz w:val="24"/>
          <w:szCs w:val="24"/>
        </w:rPr>
        <w:t>W zakresie realizacji przedmiotu umowy Wykonawcę reprezentuje ustanowiony przez niego ………………………………….</w:t>
      </w:r>
    </w:p>
    <w:p w:rsidR="00A35414" w:rsidRPr="007A3860" w:rsidRDefault="00A35414" w:rsidP="00A35414">
      <w:pPr>
        <w:widowControl w:val="0"/>
        <w:autoSpaceDE w:val="0"/>
        <w:autoSpaceDN w:val="0"/>
        <w:adjustRightInd w:val="0"/>
        <w:spacing w:after="0" w:line="276" w:lineRule="auto"/>
        <w:jc w:val="center"/>
        <w:rPr>
          <w:rFonts w:ascii="Cambria" w:hAnsi="Cambria" w:cs="†¯øw≥¸"/>
          <w:b/>
          <w:color w:val="000000" w:themeColor="text1"/>
          <w:sz w:val="24"/>
          <w:szCs w:val="24"/>
        </w:rPr>
      </w:pPr>
      <w:r w:rsidRPr="007A3860">
        <w:rPr>
          <w:rFonts w:ascii="Cambria" w:hAnsi="Cambria" w:cs="†¯øw≥¸"/>
          <w:b/>
          <w:color w:val="000000" w:themeColor="text1"/>
          <w:sz w:val="24"/>
          <w:szCs w:val="24"/>
        </w:rPr>
        <w:t xml:space="preserve">§ </w:t>
      </w:r>
      <w:r w:rsidR="00396962">
        <w:rPr>
          <w:rFonts w:ascii="Cambria" w:hAnsi="Cambria" w:cs="†¯øw≥¸"/>
          <w:b/>
          <w:color w:val="000000" w:themeColor="text1"/>
          <w:sz w:val="24"/>
          <w:szCs w:val="24"/>
        </w:rPr>
        <w:t>9</w:t>
      </w:r>
    </w:p>
    <w:p w:rsidR="00A35414" w:rsidRPr="007A3860" w:rsidRDefault="00A35414" w:rsidP="00A35414">
      <w:pPr>
        <w:widowControl w:val="0"/>
        <w:autoSpaceDE w:val="0"/>
        <w:autoSpaceDN w:val="0"/>
        <w:adjustRightInd w:val="0"/>
        <w:spacing w:after="0" w:line="276" w:lineRule="auto"/>
        <w:jc w:val="center"/>
        <w:rPr>
          <w:rFonts w:ascii="Cambria" w:hAnsi="Cambria" w:cs="†¯øw≥¸"/>
          <w:b/>
          <w:color w:val="000000" w:themeColor="text1"/>
          <w:sz w:val="24"/>
          <w:szCs w:val="24"/>
        </w:rPr>
      </w:pPr>
      <w:r w:rsidRPr="007A3860">
        <w:rPr>
          <w:rFonts w:ascii="Cambria" w:hAnsi="Cambria" w:cs="†¯øw≥¸"/>
          <w:b/>
          <w:color w:val="000000" w:themeColor="text1"/>
          <w:sz w:val="24"/>
          <w:szCs w:val="24"/>
        </w:rPr>
        <w:t>Uwarunkowania wynagrodzenia</w:t>
      </w:r>
    </w:p>
    <w:p w:rsidR="00A35414" w:rsidRPr="007A3860" w:rsidRDefault="00A35414" w:rsidP="00A35414">
      <w:pPr>
        <w:widowControl w:val="0"/>
        <w:numPr>
          <w:ilvl w:val="1"/>
          <w:numId w:val="11"/>
        </w:numPr>
        <w:autoSpaceDE w:val="0"/>
        <w:autoSpaceDN w:val="0"/>
        <w:adjustRightInd w:val="0"/>
        <w:spacing w:after="0" w:line="276" w:lineRule="auto"/>
        <w:ind w:left="426" w:hanging="426"/>
        <w:contextualSpacing/>
        <w:rPr>
          <w:rFonts w:ascii="Cambria" w:hAnsi="Cambria" w:cs="†¯øw≥¸"/>
          <w:color w:val="000000" w:themeColor="text1"/>
          <w:sz w:val="24"/>
          <w:szCs w:val="24"/>
        </w:rPr>
      </w:pPr>
      <w:r w:rsidRPr="007A3860">
        <w:rPr>
          <w:rFonts w:ascii="Cambria" w:hAnsi="Cambria" w:cs="†¯øw≥¸"/>
          <w:color w:val="000000" w:themeColor="text1"/>
          <w:sz w:val="24"/>
          <w:szCs w:val="24"/>
        </w:rPr>
        <w:t>Wykonawca oświadcza, że:</w:t>
      </w:r>
    </w:p>
    <w:p w:rsidR="00A35414" w:rsidRPr="007A3860" w:rsidRDefault="00A35414" w:rsidP="00A35414">
      <w:pPr>
        <w:widowControl w:val="0"/>
        <w:numPr>
          <w:ilvl w:val="0"/>
          <w:numId w:val="12"/>
        </w:numPr>
        <w:autoSpaceDE w:val="0"/>
        <w:autoSpaceDN w:val="0"/>
        <w:adjustRightInd w:val="0"/>
        <w:spacing w:after="0" w:line="276" w:lineRule="auto"/>
        <w:ind w:hanging="294"/>
        <w:contextualSpacing/>
        <w:jc w:val="both"/>
        <w:rPr>
          <w:rFonts w:ascii="Cambria" w:hAnsi="Cambria" w:cs="†¯øw≥¸"/>
          <w:color w:val="000000" w:themeColor="text1"/>
          <w:sz w:val="24"/>
          <w:szCs w:val="24"/>
        </w:rPr>
      </w:pPr>
      <w:r w:rsidRPr="007A3860">
        <w:rPr>
          <w:rFonts w:ascii="Cambria" w:hAnsi="Cambria" w:cs="†¯øw≥¸"/>
          <w:color w:val="000000" w:themeColor="text1"/>
          <w:sz w:val="24"/>
          <w:szCs w:val="24"/>
        </w:rPr>
        <w:t>szczegółowo przeanalizował opis przedmiotu zamówienia w SWZ oraz uzyskał przed złożeniem oferty przetargowej potrzebne informacje dotyczące zakresu zamówienia i warunków realizacji prac,</w:t>
      </w:r>
    </w:p>
    <w:p w:rsidR="00A35414" w:rsidRPr="007A3860" w:rsidRDefault="00A35414" w:rsidP="00A35414">
      <w:pPr>
        <w:widowControl w:val="0"/>
        <w:numPr>
          <w:ilvl w:val="0"/>
          <w:numId w:val="12"/>
        </w:numPr>
        <w:autoSpaceDE w:val="0"/>
        <w:autoSpaceDN w:val="0"/>
        <w:adjustRightInd w:val="0"/>
        <w:spacing w:after="0" w:line="276" w:lineRule="auto"/>
        <w:ind w:hanging="294"/>
        <w:contextualSpacing/>
        <w:jc w:val="both"/>
        <w:rPr>
          <w:rFonts w:ascii="Cambria" w:hAnsi="Cambria" w:cs="†¯øw≥¸"/>
          <w:color w:val="000000" w:themeColor="text1"/>
          <w:sz w:val="24"/>
          <w:szCs w:val="24"/>
        </w:rPr>
      </w:pPr>
      <w:r w:rsidRPr="007A3860">
        <w:rPr>
          <w:rFonts w:ascii="Cambria" w:hAnsi="Cambria" w:cs="†¯øw≥¸"/>
          <w:color w:val="000000" w:themeColor="text1"/>
          <w:sz w:val="24"/>
          <w:szCs w:val="24"/>
        </w:rPr>
        <w:t xml:space="preserve">przed złożeniem oferty przetargowej upewnił się co do jej prawidłowości </w:t>
      </w:r>
      <w:r w:rsidRPr="007A3860">
        <w:rPr>
          <w:rFonts w:ascii="Cambria" w:hAnsi="Cambria" w:cs="†¯øw≥¸"/>
          <w:color w:val="000000" w:themeColor="text1"/>
          <w:sz w:val="24"/>
          <w:szCs w:val="24"/>
        </w:rPr>
        <w:br/>
        <w:t>i kompletności oraz stawek i cen podanych w ofercie.</w:t>
      </w:r>
    </w:p>
    <w:p w:rsidR="00A35414" w:rsidRDefault="00A35414" w:rsidP="00AA2500">
      <w:pPr>
        <w:spacing w:after="0" w:line="276" w:lineRule="auto"/>
        <w:ind w:left="426" w:hanging="426"/>
        <w:jc w:val="both"/>
        <w:rPr>
          <w:rFonts w:ascii="Cambria" w:hAnsi="Cambria" w:cs="†¯øw≥¸"/>
          <w:color w:val="000000" w:themeColor="text1"/>
          <w:sz w:val="24"/>
          <w:szCs w:val="24"/>
        </w:rPr>
      </w:pPr>
      <w:r w:rsidRPr="007A3860">
        <w:rPr>
          <w:rFonts w:ascii="Cambria" w:hAnsi="Cambria" w:cs="†¯øw≥¸"/>
          <w:b/>
          <w:color w:val="000000" w:themeColor="text1"/>
          <w:sz w:val="24"/>
          <w:szCs w:val="24"/>
        </w:rPr>
        <w:t xml:space="preserve">2.  </w:t>
      </w:r>
      <w:r w:rsidRPr="007A3860">
        <w:rPr>
          <w:rFonts w:ascii="Cambria" w:hAnsi="Cambria" w:cs="†¯øw≥¸"/>
          <w:color w:val="000000" w:themeColor="text1"/>
          <w:sz w:val="24"/>
          <w:szCs w:val="24"/>
        </w:rPr>
        <w:t>Strony zgodnie oświadczają, że wynagrodzenie obejmuje oraz pokrywa wszelkie koszty związane z realizacją przedmiotu zamówienia.</w:t>
      </w:r>
    </w:p>
    <w:p w:rsidR="004E4C05" w:rsidRPr="007A3860" w:rsidRDefault="004E4C05" w:rsidP="00AA2500">
      <w:pPr>
        <w:spacing w:after="0" w:line="276" w:lineRule="auto"/>
        <w:ind w:left="426" w:hanging="426"/>
        <w:jc w:val="both"/>
        <w:rPr>
          <w:rFonts w:ascii="Cambria" w:hAnsi="Cambria" w:cs="†¯øw≥¸"/>
          <w:color w:val="000000" w:themeColor="text1"/>
          <w:sz w:val="24"/>
          <w:szCs w:val="24"/>
        </w:rPr>
      </w:pPr>
    </w:p>
    <w:p w:rsidR="00A35414" w:rsidRPr="007A3860" w:rsidRDefault="00A35414" w:rsidP="00A35414">
      <w:pPr>
        <w:spacing w:after="0" w:line="276" w:lineRule="auto"/>
        <w:jc w:val="center"/>
        <w:rPr>
          <w:rFonts w:ascii="Cambria" w:hAnsi="Cambria" w:cs="Calibri"/>
          <w:b/>
          <w:sz w:val="24"/>
          <w:szCs w:val="24"/>
        </w:rPr>
      </w:pPr>
      <w:r w:rsidRPr="007A3860">
        <w:rPr>
          <w:rFonts w:ascii="Cambria" w:hAnsi="Cambria" w:cs="Calibri"/>
          <w:b/>
          <w:sz w:val="24"/>
          <w:szCs w:val="24"/>
        </w:rPr>
        <w:t>§ 1</w:t>
      </w:r>
      <w:r w:rsidR="00396962">
        <w:rPr>
          <w:rFonts w:ascii="Cambria" w:hAnsi="Cambria" w:cs="Calibri"/>
          <w:b/>
          <w:sz w:val="24"/>
          <w:szCs w:val="24"/>
        </w:rPr>
        <w:t>0</w:t>
      </w:r>
    </w:p>
    <w:p w:rsidR="00A35414" w:rsidRPr="007A3860" w:rsidRDefault="00A35414" w:rsidP="00A35414">
      <w:pPr>
        <w:spacing w:after="0" w:line="276" w:lineRule="auto"/>
        <w:jc w:val="center"/>
        <w:rPr>
          <w:rFonts w:ascii="Cambria" w:hAnsi="Cambria" w:cs="Calibri"/>
          <w:b/>
          <w:sz w:val="24"/>
          <w:szCs w:val="24"/>
        </w:rPr>
      </w:pPr>
      <w:r w:rsidRPr="007A3860">
        <w:rPr>
          <w:rFonts w:ascii="Cambria" w:hAnsi="Cambria" w:cs="Calibri"/>
          <w:b/>
          <w:sz w:val="24"/>
          <w:szCs w:val="24"/>
        </w:rPr>
        <w:t>Wynagrodzenie</w:t>
      </w:r>
    </w:p>
    <w:p w:rsidR="00A35414" w:rsidRPr="003C6B4B" w:rsidRDefault="00A35414" w:rsidP="00A35414">
      <w:pPr>
        <w:numPr>
          <w:ilvl w:val="0"/>
          <w:numId w:val="13"/>
        </w:numPr>
        <w:spacing w:after="0" w:line="276" w:lineRule="auto"/>
        <w:jc w:val="both"/>
        <w:rPr>
          <w:rFonts w:ascii="Cambria" w:hAnsi="Cambria" w:cs="Calibri"/>
          <w:sz w:val="24"/>
          <w:szCs w:val="24"/>
        </w:rPr>
      </w:pPr>
      <w:r w:rsidRPr="007A3860">
        <w:rPr>
          <w:rFonts w:ascii="Cambria" w:hAnsi="Cambria" w:cs="Calibri"/>
          <w:sz w:val="24"/>
          <w:szCs w:val="24"/>
        </w:rPr>
        <w:t xml:space="preserve">Za wykonanie przedmiotu umowy Wykonawca otrzyma wynagrodzenie ryczałtowe, które zostało określone na kwotę stanowiącą cenę ofertową </w:t>
      </w:r>
      <w:r w:rsidR="002B5A1C">
        <w:rPr>
          <w:rFonts w:ascii="Cambria" w:hAnsi="Cambria" w:cs="Calibri"/>
          <w:sz w:val="24"/>
          <w:szCs w:val="24"/>
        </w:rPr>
        <w:t xml:space="preserve">                                  </w:t>
      </w:r>
      <w:r w:rsidRPr="007A3860">
        <w:rPr>
          <w:rFonts w:ascii="Cambria" w:hAnsi="Cambria" w:cs="Calibri"/>
          <w:sz w:val="24"/>
          <w:szCs w:val="24"/>
        </w:rPr>
        <w:t>tj. …………………….</w:t>
      </w:r>
      <w:r w:rsidRPr="007A3860">
        <w:rPr>
          <w:rFonts w:ascii="Cambria" w:hAnsi="Cambria" w:cs="Calibri"/>
          <w:b/>
          <w:sz w:val="24"/>
          <w:szCs w:val="24"/>
        </w:rPr>
        <w:t xml:space="preserve"> zł brutto</w:t>
      </w:r>
      <w:r w:rsidRPr="007A3860">
        <w:rPr>
          <w:rFonts w:ascii="Cambria" w:hAnsi="Cambria" w:cs="Calibri"/>
          <w:sz w:val="24"/>
          <w:szCs w:val="24"/>
        </w:rPr>
        <w:t xml:space="preserve"> (słownie:……………………….). Cena </w:t>
      </w:r>
      <w:r w:rsidR="006E39EC">
        <w:rPr>
          <w:rFonts w:ascii="Cambria" w:hAnsi="Cambria" w:cs="Calibri"/>
          <w:sz w:val="24"/>
          <w:szCs w:val="24"/>
        </w:rPr>
        <w:t xml:space="preserve">netto </w:t>
      </w:r>
      <w:r w:rsidR="004E152E">
        <w:rPr>
          <w:rFonts w:ascii="Cambria" w:hAnsi="Cambria" w:cs="Calibri"/>
          <w:sz w:val="24"/>
          <w:szCs w:val="24"/>
        </w:rPr>
        <w:t xml:space="preserve">                                                       </w:t>
      </w:r>
      <w:r w:rsidR="006E39EC">
        <w:rPr>
          <w:rFonts w:ascii="Cambria" w:hAnsi="Cambria" w:cs="Calibri"/>
          <w:sz w:val="24"/>
          <w:szCs w:val="24"/>
        </w:rPr>
        <w:lastRenderedPageBreak/>
        <w:t>w kwocie………………….zł</w:t>
      </w:r>
      <w:r w:rsidRPr="007A3860">
        <w:rPr>
          <w:rFonts w:ascii="Cambria" w:hAnsi="Cambria" w:cs="Calibri"/>
          <w:sz w:val="24"/>
          <w:szCs w:val="24"/>
        </w:rPr>
        <w:t xml:space="preserve"> obejmuje podatek od towarów i usług (VAT)</w:t>
      </w:r>
      <w:r w:rsidR="006E39EC">
        <w:rPr>
          <w:rFonts w:ascii="Cambria" w:hAnsi="Cambria" w:cs="Calibri"/>
          <w:sz w:val="24"/>
          <w:szCs w:val="24"/>
        </w:rPr>
        <w:t xml:space="preserve"> </w:t>
      </w:r>
      <w:r w:rsidR="003C6B4B">
        <w:rPr>
          <w:rFonts w:ascii="Cambria" w:hAnsi="Cambria" w:cs="Calibri"/>
          <w:sz w:val="24"/>
          <w:szCs w:val="24"/>
        </w:rPr>
        <w:t xml:space="preserve">                                        </w:t>
      </w:r>
      <w:r w:rsidR="006E39EC">
        <w:rPr>
          <w:rFonts w:ascii="Cambria" w:hAnsi="Cambria" w:cs="Calibri"/>
          <w:sz w:val="24"/>
          <w:szCs w:val="24"/>
        </w:rPr>
        <w:t>w kwocie………………..zł</w:t>
      </w:r>
      <w:r w:rsidRPr="007A3860">
        <w:rPr>
          <w:rFonts w:ascii="Cambria" w:hAnsi="Cambria" w:cs="Calibri"/>
          <w:sz w:val="24"/>
          <w:szCs w:val="24"/>
        </w:rPr>
        <w:t>, obliczony zgodnie z obowiązującymi przepisami.</w:t>
      </w:r>
    </w:p>
    <w:p w:rsidR="00A35414" w:rsidRPr="003A13ED" w:rsidRDefault="00A35414" w:rsidP="003A13ED">
      <w:pPr>
        <w:numPr>
          <w:ilvl w:val="0"/>
          <w:numId w:val="13"/>
        </w:numPr>
        <w:spacing w:after="0" w:line="276" w:lineRule="auto"/>
        <w:jc w:val="both"/>
        <w:rPr>
          <w:rFonts w:ascii="Cambria" w:hAnsi="Cambria" w:cs="Calibri"/>
          <w:sz w:val="24"/>
          <w:szCs w:val="24"/>
        </w:rPr>
      </w:pPr>
      <w:r w:rsidRPr="007A3860">
        <w:rPr>
          <w:rFonts w:ascii="Cambria" w:hAnsi="Cambria" w:cs="Calibri"/>
          <w:sz w:val="24"/>
          <w:szCs w:val="24"/>
        </w:rPr>
        <w:t>Po zakończeniu realizacji przedmiotu umowy wykonawca zgłasza zamawiającemu do odbioru przedmiot zamówienia</w:t>
      </w:r>
      <w:r w:rsidR="00CD3EC9">
        <w:rPr>
          <w:rFonts w:ascii="Cambria" w:hAnsi="Cambria" w:cs="Calibri"/>
          <w:sz w:val="24"/>
          <w:szCs w:val="24"/>
        </w:rPr>
        <w:t>.</w:t>
      </w:r>
    </w:p>
    <w:p w:rsidR="00A35414" w:rsidRPr="007A3860" w:rsidRDefault="00A35414" w:rsidP="00A35414">
      <w:pPr>
        <w:numPr>
          <w:ilvl w:val="0"/>
          <w:numId w:val="13"/>
        </w:numPr>
        <w:spacing w:after="0" w:line="276" w:lineRule="auto"/>
        <w:jc w:val="both"/>
        <w:rPr>
          <w:rFonts w:ascii="Cambria" w:hAnsi="Cambria" w:cs="Calibri"/>
          <w:sz w:val="24"/>
          <w:szCs w:val="24"/>
        </w:rPr>
      </w:pPr>
      <w:r w:rsidRPr="007A3860">
        <w:rPr>
          <w:rFonts w:ascii="Cambria" w:hAnsi="Cambria" w:cs="Calibri"/>
          <w:sz w:val="24"/>
          <w:szCs w:val="24"/>
        </w:rPr>
        <w:t xml:space="preserve">Po zatwierdzeniu przez zamawiającego zakresu wykonanych robót w sposób określony w punkcie </w:t>
      </w:r>
      <w:r w:rsidR="007141B7">
        <w:rPr>
          <w:rFonts w:ascii="Cambria" w:hAnsi="Cambria" w:cs="Calibri"/>
          <w:sz w:val="24"/>
          <w:szCs w:val="24"/>
        </w:rPr>
        <w:t>2</w:t>
      </w:r>
      <w:r w:rsidRPr="007A3860">
        <w:rPr>
          <w:rFonts w:ascii="Cambria" w:hAnsi="Cambria" w:cs="Calibri"/>
          <w:sz w:val="24"/>
          <w:szCs w:val="24"/>
        </w:rPr>
        <w:t>, wykonawca wystawia fakturę VAT końcową za wykonanie przedmiotu umowy. Faktura wystawiana jest na kwotę ustaloną w umowie.</w:t>
      </w:r>
    </w:p>
    <w:p w:rsidR="00A35414" w:rsidRPr="007A3860" w:rsidRDefault="00A35414" w:rsidP="00A35414">
      <w:pPr>
        <w:numPr>
          <w:ilvl w:val="0"/>
          <w:numId w:val="13"/>
        </w:numPr>
        <w:spacing w:after="0" w:line="276" w:lineRule="auto"/>
        <w:jc w:val="both"/>
        <w:rPr>
          <w:rFonts w:ascii="Cambria" w:hAnsi="Cambria" w:cs="Calibri"/>
          <w:sz w:val="24"/>
          <w:szCs w:val="24"/>
        </w:rPr>
      </w:pPr>
      <w:r w:rsidRPr="007A3860">
        <w:rPr>
          <w:rFonts w:ascii="Cambria" w:hAnsi="Cambria" w:cs="Calibri"/>
          <w:sz w:val="24"/>
          <w:szCs w:val="24"/>
        </w:rPr>
        <w:t>Wynagrodzenie określone w ust. 1 obejmuje wszelkie koszty Wykonawcy wynikające z realizacji przedmiotu umowy.</w:t>
      </w:r>
    </w:p>
    <w:p w:rsidR="00A35414" w:rsidRPr="00BB48D8" w:rsidRDefault="00A35414" w:rsidP="00A35414">
      <w:pPr>
        <w:numPr>
          <w:ilvl w:val="0"/>
          <w:numId w:val="13"/>
        </w:numPr>
        <w:spacing w:after="0" w:line="276" w:lineRule="auto"/>
        <w:jc w:val="both"/>
        <w:rPr>
          <w:rFonts w:ascii="Cambria" w:hAnsi="Cambria" w:cs="Calibri"/>
          <w:sz w:val="24"/>
          <w:szCs w:val="24"/>
        </w:rPr>
      </w:pPr>
      <w:r w:rsidRPr="007A3860">
        <w:rPr>
          <w:rFonts w:ascii="Cambria" w:hAnsi="Cambria" w:cs="Calibri"/>
          <w:sz w:val="24"/>
          <w:szCs w:val="24"/>
        </w:rPr>
        <w:t xml:space="preserve">Wynagrodzenie końcowe zostanie ustalone na podstawie protokołu odbioru oraz kosztorysu powykonawczego, sporządzonych na podstawie cen podanych </w:t>
      </w:r>
      <w:r w:rsidR="002B5A1C">
        <w:rPr>
          <w:rFonts w:ascii="Cambria" w:hAnsi="Cambria" w:cs="Calibri"/>
          <w:sz w:val="24"/>
          <w:szCs w:val="24"/>
        </w:rPr>
        <w:t xml:space="preserve">                                 </w:t>
      </w:r>
      <w:r w:rsidRPr="007A3860">
        <w:rPr>
          <w:rFonts w:ascii="Cambria" w:hAnsi="Cambria" w:cs="Calibri"/>
          <w:sz w:val="24"/>
          <w:szCs w:val="24"/>
        </w:rPr>
        <w:t>w kosztorysie ofertowym.</w:t>
      </w:r>
    </w:p>
    <w:p w:rsidR="00A35414" w:rsidRPr="007A3860" w:rsidRDefault="00A35414" w:rsidP="00A35414">
      <w:pPr>
        <w:spacing w:after="0" w:line="276" w:lineRule="auto"/>
        <w:jc w:val="center"/>
        <w:rPr>
          <w:rFonts w:ascii="Cambria" w:hAnsi="Cambria" w:cs="Calibri"/>
          <w:b/>
          <w:sz w:val="24"/>
          <w:szCs w:val="24"/>
        </w:rPr>
      </w:pPr>
      <w:r w:rsidRPr="007A3860">
        <w:rPr>
          <w:rFonts w:ascii="Cambria" w:hAnsi="Cambria" w:cs="Calibri"/>
          <w:b/>
          <w:sz w:val="24"/>
          <w:szCs w:val="24"/>
        </w:rPr>
        <w:t>§ 1</w:t>
      </w:r>
      <w:r w:rsidR="00396962">
        <w:rPr>
          <w:rFonts w:ascii="Cambria" w:hAnsi="Cambria" w:cs="Calibri"/>
          <w:b/>
          <w:sz w:val="24"/>
          <w:szCs w:val="24"/>
        </w:rPr>
        <w:t>1</w:t>
      </w:r>
    </w:p>
    <w:p w:rsidR="00A35414" w:rsidRPr="007A3860" w:rsidRDefault="00A35414" w:rsidP="00A35414">
      <w:pPr>
        <w:spacing w:after="0" w:line="276" w:lineRule="auto"/>
        <w:jc w:val="center"/>
        <w:rPr>
          <w:rFonts w:ascii="Cambria" w:hAnsi="Cambria" w:cs="Calibri"/>
          <w:b/>
          <w:sz w:val="24"/>
          <w:szCs w:val="24"/>
        </w:rPr>
      </w:pPr>
      <w:r w:rsidRPr="007A3860">
        <w:rPr>
          <w:rFonts w:ascii="Cambria" w:hAnsi="Cambria" w:cs="Calibri"/>
          <w:b/>
          <w:sz w:val="24"/>
          <w:szCs w:val="24"/>
        </w:rPr>
        <w:t>Płatności</w:t>
      </w:r>
    </w:p>
    <w:p w:rsidR="00A35414" w:rsidRPr="007A3860" w:rsidRDefault="00A35414" w:rsidP="00A35414">
      <w:pPr>
        <w:numPr>
          <w:ilvl w:val="0"/>
          <w:numId w:val="14"/>
        </w:numPr>
        <w:spacing w:after="0" w:line="276" w:lineRule="auto"/>
        <w:jc w:val="both"/>
        <w:rPr>
          <w:rFonts w:ascii="Cambria" w:hAnsi="Cambria" w:cs="Calibri"/>
          <w:sz w:val="24"/>
          <w:szCs w:val="24"/>
        </w:rPr>
      </w:pPr>
      <w:r w:rsidRPr="007A3860">
        <w:rPr>
          <w:rFonts w:ascii="Cambria" w:hAnsi="Cambria" w:cs="Calibri"/>
          <w:sz w:val="24"/>
          <w:szCs w:val="24"/>
        </w:rPr>
        <w:t>Rozliczenie wynagrodzenia Wykonawcy za wykonanie przedmiotu umowy następuje według zasad określonych w § 1</w:t>
      </w:r>
      <w:r w:rsidR="002B5A1C">
        <w:rPr>
          <w:rFonts w:ascii="Cambria" w:hAnsi="Cambria" w:cs="Calibri"/>
          <w:sz w:val="24"/>
          <w:szCs w:val="24"/>
        </w:rPr>
        <w:t>0</w:t>
      </w:r>
      <w:r w:rsidRPr="007A3860">
        <w:rPr>
          <w:rFonts w:ascii="Cambria" w:hAnsi="Cambria" w:cs="Calibri"/>
          <w:sz w:val="24"/>
          <w:szCs w:val="24"/>
        </w:rPr>
        <w:t>.</w:t>
      </w:r>
    </w:p>
    <w:p w:rsidR="00A35414" w:rsidRPr="007A3860" w:rsidRDefault="00A35414" w:rsidP="00A35414">
      <w:pPr>
        <w:numPr>
          <w:ilvl w:val="0"/>
          <w:numId w:val="14"/>
        </w:numPr>
        <w:spacing w:after="0" w:line="276" w:lineRule="auto"/>
        <w:jc w:val="both"/>
        <w:rPr>
          <w:rFonts w:ascii="Cambria" w:hAnsi="Cambria" w:cs="Calibri"/>
          <w:sz w:val="24"/>
          <w:szCs w:val="24"/>
        </w:rPr>
      </w:pPr>
      <w:r w:rsidRPr="007A3860">
        <w:rPr>
          <w:rFonts w:ascii="Cambria" w:hAnsi="Cambria" w:cs="Calibri"/>
          <w:sz w:val="24"/>
          <w:szCs w:val="24"/>
        </w:rPr>
        <w:t>Należność za wykonanie przedmiotu umowy płatna jest przelewem na rachunek bankowy Wykonawcy, wskazany w fakturze VAT, w terminie 30 dni od dnia doręczenia Zamawiającemu prawidłowo wystawionej faktury końcowej wraz</w:t>
      </w:r>
      <w:r w:rsidR="002B5A1C">
        <w:rPr>
          <w:rFonts w:ascii="Cambria" w:hAnsi="Cambria" w:cs="Calibri"/>
          <w:sz w:val="24"/>
          <w:szCs w:val="24"/>
        </w:rPr>
        <w:t xml:space="preserve">                                     </w:t>
      </w:r>
      <w:r w:rsidRPr="007A3860">
        <w:rPr>
          <w:rFonts w:ascii="Cambria" w:hAnsi="Cambria" w:cs="Calibri"/>
          <w:sz w:val="24"/>
          <w:szCs w:val="24"/>
        </w:rPr>
        <w:t xml:space="preserve"> z wymaganymi dokumentami.</w:t>
      </w:r>
    </w:p>
    <w:p w:rsidR="00A35414" w:rsidRPr="007A3860" w:rsidRDefault="00A35414" w:rsidP="00A35414">
      <w:pPr>
        <w:numPr>
          <w:ilvl w:val="0"/>
          <w:numId w:val="14"/>
        </w:numPr>
        <w:spacing w:after="0" w:line="276" w:lineRule="auto"/>
        <w:jc w:val="both"/>
        <w:rPr>
          <w:rFonts w:ascii="Cambria" w:hAnsi="Cambria" w:cs="Calibri"/>
          <w:sz w:val="24"/>
          <w:szCs w:val="24"/>
        </w:rPr>
      </w:pPr>
      <w:r w:rsidRPr="007A3860">
        <w:rPr>
          <w:rFonts w:ascii="Cambria" w:hAnsi="Cambria" w:cs="Calibri"/>
          <w:sz w:val="24"/>
          <w:szCs w:val="24"/>
        </w:rPr>
        <w:t xml:space="preserve">W przypadku gdy Wykonawca zawarł umowy o podwykonawstwo należność wypłaty wynagrodzenia płatna będzie po przedłożeniu Zamawiającemu potwierdzenia zapłaty Podwykonawcy należnemu mu wynagrodzenia, </w:t>
      </w:r>
      <w:r w:rsidR="002B5A1C">
        <w:rPr>
          <w:rFonts w:ascii="Cambria" w:hAnsi="Cambria" w:cs="Calibri"/>
          <w:sz w:val="24"/>
          <w:szCs w:val="24"/>
        </w:rPr>
        <w:t xml:space="preserve">                                </w:t>
      </w:r>
      <w:r w:rsidRPr="007A3860">
        <w:rPr>
          <w:rFonts w:ascii="Cambria" w:hAnsi="Cambria" w:cs="Calibri"/>
          <w:sz w:val="24"/>
          <w:szCs w:val="24"/>
        </w:rPr>
        <w:t xml:space="preserve">lub oświadczenia podwykonawcy o wypłaceniu mu przez Wykonawcę należnego mu wynagrodzenia. </w:t>
      </w:r>
    </w:p>
    <w:p w:rsidR="00A35414" w:rsidRPr="007A3860" w:rsidRDefault="00A35414" w:rsidP="00A35414">
      <w:pPr>
        <w:numPr>
          <w:ilvl w:val="0"/>
          <w:numId w:val="14"/>
        </w:numPr>
        <w:spacing w:after="0" w:line="276" w:lineRule="auto"/>
        <w:jc w:val="both"/>
        <w:rPr>
          <w:rFonts w:ascii="Cambria" w:hAnsi="Cambria" w:cs="Calibri"/>
          <w:sz w:val="24"/>
          <w:szCs w:val="24"/>
        </w:rPr>
      </w:pPr>
      <w:r w:rsidRPr="007A3860">
        <w:rPr>
          <w:rFonts w:ascii="Cambria" w:hAnsi="Cambria" w:cs="Calibri"/>
          <w:sz w:val="24"/>
          <w:szCs w:val="24"/>
        </w:rPr>
        <w:t>Zamawiający zastrzega sobie prawo potrącenia ewentualnych kar umownych z należnych do zapłaty faktur.</w:t>
      </w:r>
    </w:p>
    <w:p w:rsidR="00A35414" w:rsidRPr="00A35414" w:rsidRDefault="009333C7" w:rsidP="00A35414">
      <w:pPr>
        <w:numPr>
          <w:ilvl w:val="0"/>
          <w:numId w:val="14"/>
        </w:numPr>
        <w:spacing w:after="0" w:line="276" w:lineRule="auto"/>
        <w:jc w:val="both"/>
        <w:rPr>
          <w:rFonts w:ascii="Cambria" w:hAnsi="Cambria" w:cs="Calibri"/>
          <w:sz w:val="24"/>
          <w:szCs w:val="24"/>
        </w:rPr>
      </w:pPr>
      <w:r>
        <w:rPr>
          <w:rFonts w:ascii="Cambria" w:hAnsi="Cambria" w:cs="Calibri"/>
          <w:sz w:val="24"/>
          <w:szCs w:val="24"/>
        </w:rPr>
        <w:t xml:space="preserve">Wykonawca ma prawo skorzystania z możliwości przekazania ustrukturyzowanej faktury elektronicznej  na zasadach określonych w </w:t>
      </w:r>
      <w:r w:rsidR="00A35414" w:rsidRPr="00A35414">
        <w:rPr>
          <w:rFonts w:ascii="Cambria" w:hAnsi="Cambria" w:cs="Calibri"/>
          <w:sz w:val="24"/>
          <w:szCs w:val="24"/>
        </w:rPr>
        <w:t>ustaw</w:t>
      </w:r>
      <w:r>
        <w:rPr>
          <w:rFonts w:ascii="Cambria" w:hAnsi="Cambria" w:cs="Calibri"/>
          <w:sz w:val="24"/>
          <w:szCs w:val="24"/>
        </w:rPr>
        <w:t xml:space="preserve">ie z dnia 9 listopada     2018 r. </w:t>
      </w:r>
      <w:r w:rsidR="00A35414" w:rsidRPr="00A35414">
        <w:rPr>
          <w:rFonts w:ascii="Cambria" w:hAnsi="Cambria" w:cs="Calibri"/>
          <w:sz w:val="24"/>
          <w:szCs w:val="24"/>
        </w:rPr>
        <w:t xml:space="preserve"> o elektronicznym fakturowaniu w zamówieniach publicznych, koncesjach na roboty budowlane lub usługi oraz partnerstwie publiczno-prywatnym (</w:t>
      </w:r>
      <w:r>
        <w:rPr>
          <w:rFonts w:ascii="Cambria" w:hAnsi="Cambria" w:cs="Calibri"/>
          <w:sz w:val="24"/>
          <w:szCs w:val="24"/>
        </w:rPr>
        <w:t xml:space="preserve"> </w:t>
      </w:r>
      <w:proofErr w:type="spellStart"/>
      <w:r>
        <w:rPr>
          <w:rFonts w:ascii="Cambria" w:hAnsi="Cambria" w:cs="Calibri"/>
          <w:sz w:val="24"/>
          <w:szCs w:val="24"/>
        </w:rPr>
        <w:t>t.j</w:t>
      </w:r>
      <w:proofErr w:type="spellEnd"/>
      <w:r>
        <w:rPr>
          <w:rFonts w:ascii="Cambria" w:hAnsi="Cambria" w:cs="Calibri"/>
          <w:sz w:val="24"/>
          <w:szCs w:val="24"/>
        </w:rPr>
        <w:t xml:space="preserve">. </w:t>
      </w:r>
      <w:r w:rsidR="00A35414" w:rsidRPr="00A35414">
        <w:rPr>
          <w:rFonts w:ascii="Cambria" w:hAnsi="Cambria" w:cs="Calibri"/>
          <w:sz w:val="24"/>
          <w:szCs w:val="24"/>
        </w:rPr>
        <w:t>Dz.</w:t>
      </w:r>
      <w:r>
        <w:rPr>
          <w:rFonts w:ascii="Cambria" w:hAnsi="Cambria" w:cs="Calibri"/>
          <w:sz w:val="24"/>
          <w:szCs w:val="24"/>
        </w:rPr>
        <w:t xml:space="preserve"> </w:t>
      </w:r>
      <w:r w:rsidR="00A35414" w:rsidRPr="00A35414">
        <w:rPr>
          <w:rFonts w:ascii="Cambria" w:hAnsi="Cambria" w:cs="Calibri"/>
          <w:sz w:val="24"/>
          <w:szCs w:val="24"/>
        </w:rPr>
        <w:t>U.</w:t>
      </w:r>
      <w:r>
        <w:rPr>
          <w:rFonts w:ascii="Cambria" w:hAnsi="Cambria" w:cs="Calibri"/>
          <w:sz w:val="24"/>
          <w:szCs w:val="24"/>
        </w:rPr>
        <w:t xml:space="preserve"> z </w:t>
      </w:r>
      <w:r w:rsidR="00A35414" w:rsidRPr="00A35414">
        <w:rPr>
          <w:rFonts w:ascii="Cambria" w:hAnsi="Cambria" w:cs="Calibri"/>
          <w:sz w:val="24"/>
          <w:szCs w:val="24"/>
        </w:rPr>
        <w:t>20</w:t>
      </w:r>
      <w:r>
        <w:rPr>
          <w:rFonts w:ascii="Cambria" w:hAnsi="Cambria" w:cs="Calibri"/>
          <w:sz w:val="24"/>
          <w:szCs w:val="24"/>
        </w:rPr>
        <w:t xml:space="preserve">20 r., poz. 1666 z </w:t>
      </w:r>
      <w:proofErr w:type="spellStart"/>
      <w:r>
        <w:rPr>
          <w:rFonts w:ascii="Cambria" w:hAnsi="Cambria" w:cs="Calibri"/>
          <w:sz w:val="24"/>
          <w:szCs w:val="24"/>
        </w:rPr>
        <w:t>późn</w:t>
      </w:r>
      <w:proofErr w:type="spellEnd"/>
      <w:r>
        <w:rPr>
          <w:rFonts w:ascii="Cambria" w:hAnsi="Cambria" w:cs="Calibri"/>
          <w:sz w:val="24"/>
          <w:szCs w:val="24"/>
        </w:rPr>
        <w:t>. zm.</w:t>
      </w:r>
      <w:r w:rsidR="00A35414" w:rsidRPr="00A35414">
        <w:rPr>
          <w:rFonts w:ascii="Cambria" w:hAnsi="Cambria" w:cs="Calibri"/>
          <w:sz w:val="24"/>
          <w:szCs w:val="24"/>
        </w:rPr>
        <w:t>).</w:t>
      </w:r>
    </w:p>
    <w:p w:rsidR="00A35414" w:rsidRPr="00A35414" w:rsidRDefault="00A35414" w:rsidP="00A35414">
      <w:pPr>
        <w:numPr>
          <w:ilvl w:val="0"/>
          <w:numId w:val="14"/>
        </w:numPr>
        <w:tabs>
          <w:tab w:val="left" w:pos="426"/>
        </w:tabs>
        <w:autoSpaceDE w:val="0"/>
        <w:autoSpaceDN w:val="0"/>
        <w:adjustRightInd w:val="0"/>
        <w:spacing w:after="0" w:line="276" w:lineRule="auto"/>
        <w:contextualSpacing/>
        <w:jc w:val="both"/>
        <w:rPr>
          <w:rFonts w:ascii="Cambria" w:eastAsia="Calibri" w:hAnsi="Cambria" w:cs="ArialNarrow"/>
          <w:color w:val="000000" w:themeColor="text1"/>
        </w:rPr>
      </w:pPr>
      <w:r w:rsidRPr="00A35414">
        <w:rPr>
          <w:rFonts w:ascii="Cambria" w:hAnsi="Cambria" w:cs="†¯øw≥¸"/>
        </w:rPr>
        <w:t>Wszystkie faktury wystawiane przez Wykonawcę w ramach realizacji niniejszej umowy winny zawierać następujące dane:</w:t>
      </w:r>
    </w:p>
    <w:p w:rsidR="00A35414" w:rsidRPr="00A35414" w:rsidRDefault="00A35414" w:rsidP="00A35414">
      <w:pPr>
        <w:widowControl w:val="0"/>
        <w:tabs>
          <w:tab w:val="left" w:pos="426"/>
        </w:tabs>
        <w:spacing w:after="0" w:line="276" w:lineRule="auto"/>
        <w:ind w:left="426"/>
        <w:contextualSpacing/>
        <w:outlineLvl w:val="3"/>
        <w:rPr>
          <w:rFonts w:ascii="Cambria" w:hAnsi="Cambria" w:cs="Arial"/>
          <w:b/>
          <w:bCs/>
          <w:color w:val="000000" w:themeColor="text1"/>
        </w:rPr>
      </w:pPr>
      <w:r w:rsidRPr="00A35414">
        <w:rPr>
          <w:rFonts w:ascii="Cambria" w:hAnsi="Cambria" w:cs="Arial"/>
          <w:b/>
          <w:bCs/>
          <w:color w:val="000000" w:themeColor="text1"/>
        </w:rPr>
        <w:tab/>
        <w:t xml:space="preserve">Gmina Mirów </w:t>
      </w:r>
    </w:p>
    <w:p w:rsidR="00A35414" w:rsidRPr="00A35414" w:rsidRDefault="00A35414" w:rsidP="00A35414">
      <w:pPr>
        <w:widowControl w:val="0"/>
        <w:tabs>
          <w:tab w:val="left" w:pos="426"/>
        </w:tabs>
        <w:spacing w:after="0" w:line="276" w:lineRule="auto"/>
        <w:ind w:left="426"/>
        <w:contextualSpacing/>
        <w:outlineLvl w:val="3"/>
        <w:rPr>
          <w:rFonts w:ascii="Cambria" w:hAnsi="Cambria" w:cs="Arial"/>
          <w:b/>
          <w:bCs/>
          <w:color w:val="000000" w:themeColor="text1"/>
        </w:rPr>
      </w:pPr>
      <w:r w:rsidRPr="00A35414">
        <w:rPr>
          <w:rFonts w:ascii="Cambria" w:hAnsi="Cambria" w:cs="Arial"/>
          <w:b/>
          <w:bCs/>
          <w:color w:val="000000" w:themeColor="text1"/>
        </w:rPr>
        <w:tab/>
        <w:t xml:space="preserve">Mirów Stary 27, 26-503 Mirów, </w:t>
      </w:r>
    </w:p>
    <w:p w:rsidR="00A35414" w:rsidRPr="00A35414" w:rsidRDefault="00A35414" w:rsidP="00A35414">
      <w:pPr>
        <w:widowControl w:val="0"/>
        <w:tabs>
          <w:tab w:val="left" w:pos="426"/>
        </w:tabs>
        <w:spacing w:after="0" w:line="276" w:lineRule="auto"/>
        <w:ind w:left="426"/>
        <w:contextualSpacing/>
        <w:outlineLvl w:val="3"/>
        <w:rPr>
          <w:rFonts w:ascii="Cambria" w:hAnsi="Cambria" w:cs="Arial"/>
          <w:b/>
          <w:bCs/>
          <w:color w:val="000000" w:themeColor="text1"/>
        </w:rPr>
      </w:pPr>
      <w:r w:rsidRPr="00A35414">
        <w:rPr>
          <w:rFonts w:ascii="Cambria" w:hAnsi="Cambria" w:cs="Arial"/>
          <w:b/>
          <w:bCs/>
          <w:color w:val="000000" w:themeColor="text1"/>
        </w:rPr>
        <w:tab/>
        <w:t>woj. mazowieckie, pow. szydłowiecki,</w:t>
      </w:r>
    </w:p>
    <w:p w:rsidR="00A35414" w:rsidRDefault="00A35414" w:rsidP="00AA2500">
      <w:pPr>
        <w:widowControl w:val="0"/>
        <w:tabs>
          <w:tab w:val="left" w:pos="426"/>
        </w:tabs>
        <w:spacing w:after="0" w:line="276" w:lineRule="auto"/>
        <w:ind w:left="426"/>
        <w:contextualSpacing/>
        <w:outlineLvl w:val="3"/>
        <w:rPr>
          <w:rFonts w:ascii="Cambria" w:hAnsi="Cambria" w:cs="Arial"/>
          <w:b/>
          <w:bCs/>
          <w:color w:val="000000" w:themeColor="text1"/>
        </w:rPr>
      </w:pPr>
      <w:r w:rsidRPr="00A35414">
        <w:rPr>
          <w:rFonts w:ascii="Cambria" w:hAnsi="Cambria" w:cs="Arial"/>
          <w:b/>
          <w:bCs/>
          <w:color w:val="000000" w:themeColor="text1"/>
        </w:rPr>
        <w:tab/>
        <w:t>(NIP: 799-195-89-71).</w:t>
      </w:r>
    </w:p>
    <w:p w:rsidR="00AA2500" w:rsidRDefault="00756C98" w:rsidP="00756C98">
      <w:pPr>
        <w:widowControl w:val="0"/>
        <w:tabs>
          <w:tab w:val="left" w:pos="851"/>
        </w:tabs>
        <w:spacing w:after="0" w:line="240" w:lineRule="auto"/>
        <w:ind w:left="709" w:hanging="283"/>
        <w:contextualSpacing/>
        <w:jc w:val="both"/>
        <w:outlineLvl w:val="3"/>
        <w:rPr>
          <w:rFonts w:ascii="Cambria" w:hAnsi="Cambria" w:cs="Arial"/>
          <w:bCs/>
          <w:color w:val="000000" w:themeColor="text1"/>
          <w:sz w:val="24"/>
          <w:szCs w:val="24"/>
        </w:rPr>
      </w:pPr>
      <w:r w:rsidRPr="00756C98">
        <w:rPr>
          <w:rFonts w:ascii="Cambria" w:hAnsi="Cambria" w:cs="Arial"/>
          <w:bCs/>
          <w:color w:val="000000" w:themeColor="text1"/>
          <w:sz w:val="24"/>
          <w:szCs w:val="24"/>
        </w:rPr>
        <w:t>7.</w:t>
      </w:r>
      <w:r>
        <w:rPr>
          <w:rFonts w:ascii="Cambria" w:hAnsi="Cambria" w:cs="Arial"/>
          <w:bCs/>
          <w:color w:val="000000" w:themeColor="text1"/>
          <w:sz w:val="24"/>
          <w:szCs w:val="24"/>
        </w:rPr>
        <w:t xml:space="preserve"> </w:t>
      </w:r>
      <w:r w:rsidRPr="00756C98">
        <w:rPr>
          <w:rFonts w:ascii="Cambria" w:hAnsi="Cambria" w:cs="Arial"/>
          <w:bCs/>
          <w:color w:val="000000" w:themeColor="text1"/>
          <w:sz w:val="24"/>
          <w:szCs w:val="24"/>
        </w:rPr>
        <w:t xml:space="preserve">Zamawiający zastrzega sobie prawo odmowy zapłaty faktury niezgodnej </w:t>
      </w:r>
      <w:r>
        <w:rPr>
          <w:rFonts w:ascii="Cambria" w:hAnsi="Cambria" w:cs="Arial"/>
          <w:bCs/>
          <w:color w:val="000000" w:themeColor="text1"/>
          <w:sz w:val="24"/>
          <w:szCs w:val="24"/>
        </w:rPr>
        <w:t xml:space="preserve">                             </w:t>
      </w:r>
      <w:r w:rsidRPr="00756C98">
        <w:rPr>
          <w:rFonts w:ascii="Cambria" w:hAnsi="Cambria" w:cs="Arial"/>
          <w:bCs/>
          <w:color w:val="000000" w:themeColor="text1"/>
          <w:sz w:val="24"/>
          <w:szCs w:val="24"/>
        </w:rPr>
        <w:t>z zapisami niniejszej umowy</w:t>
      </w:r>
      <w:r>
        <w:rPr>
          <w:rFonts w:ascii="Cambria" w:hAnsi="Cambria" w:cs="Arial"/>
          <w:bCs/>
          <w:color w:val="000000" w:themeColor="text1"/>
          <w:sz w:val="24"/>
          <w:szCs w:val="24"/>
        </w:rPr>
        <w:t xml:space="preserve">  lub przepisów powszechnie obowiązujących.</w:t>
      </w:r>
    </w:p>
    <w:p w:rsidR="00756C98" w:rsidRDefault="00756C98" w:rsidP="00756C98">
      <w:pPr>
        <w:widowControl w:val="0"/>
        <w:tabs>
          <w:tab w:val="left" w:pos="851"/>
        </w:tabs>
        <w:spacing w:after="0" w:line="240" w:lineRule="auto"/>
        <w:ind w:left="709" w:hanging="283"/>
        <w:contextualSpacing/>
        <w:jc w:val="both"/>
        <w:outlineLvl w:val="3"/>
        <w:rPr>
          <w:rFonts w:ascii="Cambria" w:hAnsi="Cambria" w:cs="Arial"/>
          <w:bCs/>
          <w:color w:val="000000" w:themeColor="text1"/>
          <w:sz w:val="24"/>
          <w:szCs w:val="24"/>
        </w:rPr>
      </w:pPr>
      <w:r>
        <w:rPr>
          <w:rFonts w:ascii="Cambria" w:hAnsi="Cambria" w:cs="Arial"/>
          <w:bCs/>
          <w:color w:val="000000" w:themeColor="text1"/>
          <w:sz w:val="24"/>
          <w:szCs w:val="24"/>
        </w:rPr>
        <w:t>8.  W przypadku, o którym mowa w ust. 7, Zamawiający dokona zwrotu faktury</w:t>
      </w:r>
      <w:r w:rsidR="002B5A1C">
        <w:rPr>
          <w:rFonts w:ascii="Cambria" w:hAnsi="Cambria" w:cs="Arial"/>
          <w:bCs/>
          <w:color w:val="000000" w:themeColor="text1"/>
          <w:sz w:val="24"/>
          <w:szCs w:val="24"/>
        </w:rPr>
        <w:t xml:space="preserve">                      </w:t>
      </w:r>
      <w:r>
        <w:rPr>
          <w:rFonts w:ascii="Cambria" w:hAnsi="Cambria" w:cs="Arial"/>
          <w:bCs/>
          <w:color w:val="000000" w:themeColor="text1"/>
          <w:sz w:val="24"/>
          <w:szCs w:val="24"/>
        </w:rPr>
        <w:t xml:space="preserve"> bez   jej zaksięgowania i zapłaty Wykonawcy, żądając jednocześnie</w:t>
      </w:r>
      <w:r w:rsidR="007441FA">
        <w:rPr>
          <w:rFonts w:ascii="Cambria" w:hAnsi="Cambria" w:cs="Arial"/>
          <w:bCs/>
          <w:color w:val="000000" w:themeColor="text1"/>
          <w:sz w:val="24"/>
          <w:szCs w:val="24"/>
        </w:rPr>
        <w:t xml:space="preserve"> dodatkowych wyjaśnień lub zmiany faktury.</w:t>
      </w:r>
    </w:p>
    <w:p w:rsidR="007441FA" w:rsidRDefault="007441FA" w:rsidP="00756C98">
      <w:pPr>
        <w:widowControl w:val="0"/>
        <w:tabs>
          <w:tab w:val="left" w:pos="851"/>
        </w:tabs>
        <w:spacing w:after="0" w:line="240" w:lineRule="auto"/>
        <w:ind w:left="709" w:hanging="283"/>
        <w:contextualSpacing/>
        <w:jc w:val="both"/>
        <w:outlineLvl w:val="3"/>
        <w:rPr>
          <w:rFonts w:ascii="Cambria" w:hAnsi="Cambria" w:cs="Arial"/>
          <w:bCs/>
          <w:color w:val="000000" w:themeColor="text1"/>
          <w:sz w:val="24"/>
          <w:szCs w:val="24"/>
        </w:rPr>
      </w:pPr>
      <w:r>
        <w:rPr>
          <w:rFonts w:ascii="Cambria" w:hAnsi="Cambria" w:cs="Arial"/>
          <w:bCs/>
          <w:color w:val="000000" w:themeColor="text1"/>
          <w:sz w:val="24"/>
          <w:szCs w:val="24"/>
        </w:rPr>
        <w:t>9.  Termin płatności faktury w sytuacji opisanej w ust. 8 będzie liczony od dni</w:t>
      </w:r>
      <w:r w:rsidR="00BB48D8">
        <w:rPr>
          <w:rFonts w:ascii="Cambria" w:hAnsi="Cambria" w:cs="Arial"/>
          <w:bCs/>
          <w:color w:val="000000" w:themeColor="text1"/>
          <w:sz w:val="24"/>
          <w:szCs w:val="24"/>
        </w:rPr>
        <w:t xml:space="preserve">a </w:t>
      </w:r>
      <w:r>
        <w:rPr>
          <w:rFonts w:ascii="Cambria" w:hAnsi="Cambria" w:cs="Arial"/>
          <w:bCs/>
          <w:color w:val="000000" w:themeColor="text1"/>
          <w:sz w:val="24"/>
          <w:szCs w:val="24"/>
        </w:rPr>
        <w:t>otrzymania wymaganych wyjaśnień lub prawidłowo wystawionej faktury.</w:t>
      </w:r>
    </w:p>
    <w:p w:rsidR="007441FA" w:rsidRPr="00756C98" w:rsidRDefault="007441FA" w:rsidP="00756C98">
      <w:pPr>
        <w:widowControl w:val="0"/>
        <w:tabs>
          <w:tab w:val="left" w:pos="851"/>
        </w:tabs>
        <w:spacing w:after="0" w:line="240" w:lineRule="auto"/>
        <w:ind w:left="709" w:hanging="283"/>
        <w:contextualSpacing/>
        <w:jc w:val="both"/>
        <w:outlineLvl w:val="3"/>
        <w:rPr>
          <w:rFonts w:ascii="Cambria" w:hAnsi="Cambria" w:cs="Arial"/>
          <w:bCs/>
          <w:color w:val="000000" w:themeColor="text1"/>
          <w:sz w:val="24"/>
          <w:szCs w:val="24"/>
        </w:rPr>
      </w:pPr>
    </w:p>
    <w:p w:rsidR="00A35414" w:rsidRPr="00857274" w:rsidRDefault="00A35414" w:rsidP="00756C98">
      <w:pPr>
        <w:autoSpaceDE w:val="0"/>
        <w:autoSpaceDN w:val="0"/>
        <w:spacing w:after="0" w:line="240" w:lineRule="auto"/>
        <w:jc w:val="center"/>
        <w:rPr>
          <w:rFonts w:ascii="Cambria" w:hAnsi="Cambria"/>
          <w:color w:val="000000" w:themeColor="text1"/>
          <w:sz w:val="24"/>
          <w:szCs w:val="24"/>
        </w:rPr>
      </w:pPr>
      <w:r w:rsidRPr="00857274">
        <w:rPr>
          <w:rFonts w:ascii="Cambria" w:eastAsia="Calibri" w:hAnsi="Cambria" w:cs="ArialNarrow,Bold"/>
          <w:b/>
          <w:bCs/>
          <w:color w:val="000000" w:themeColor="text1"/>
          <w:sz w:val="24"/>
          <w:szCs w:val="24"/>
        </w:rPr>
        <w:lastRenderedPageBreak/>
        <w:t>§ 1</w:t>
      </w:r>
      <w:r w:rsidR="00396962">
        <w:rPr>
          <w:rFonts w:ascii="Cambria" w:eastAsia="Calibri" w:hAnsi="Cambria" w:cs="ArialNarrow,Bold"/>
          <w:b/>
          <w:bCs/>
          <w:color w:val="000000" w:themeColor="text1"/>
          <w:sz w:val="24"/>
          <w:szCs w:val="24"/>
        </w:rPr>
        <w:t>2</w:t>
      </w:r>
      <w:r w:rsidRPr="00857274">
        <w:rPr>
          <w:rFonts w:ascii="Cambria" w:hAnsi="Cambria"/>
          <w:color w:val="000000" w:themeColor="text1"/>
          <w:sz w:val="24"/>
          <w:szCs w:val="24"/>
        </w:rPr>
        <w:t xml:space="preserve"> </w:t>
      </w:r>
    </w:p>
    <w:p w:rsidR="00A35414" w:rsidRPr="00857274" w:rsidRDefault="00A35414" w:rsidP="00A35414">
      <w:pPr>
        <w:autoSpaceDE w:val="0"/>
        <w:autoSpaceDN w:val="0"/>
        <w:spacing w:after="0" w:line="276" w:lineRule="auto"/>
        <w:jc w:val="center"/>
        <w:rPr>
          <w:rFonts w:ascii="Cambria" w:eastAsia="Calibri" w:hAnsi="Cambria" w:cs="ArialNarrow,Bold"/>
          <w:b/>
          <w:bCs/>
          <w:color w:val="000000" w:themeColor="text1"/>
          <w:sz w:val="24"/>
          <w:szCs w:val="24"/>
        </w:rPr>
      </w:pPr>
      <w:r w:rsidRPr="00857274">
        <w:rPr>
          <w:rFonts w:ascii="Cambria" w:eastAsia="Calibri" w:hAnsi="Cambria" w:cs="ArialNarrow,Bold"/>
          <w:b/>
          <w:bCs/>
          <w:color w:val="000000" w:themeColor="text1"/>
          <w:sz w:val="24"/>
          <w:szCs w:val="24"/>
        </w:rPr>
        <w:t>Zabezpieczenie należytego wykonania umowy</w:t>
      </w:r>
    </w:p>
    <w:p w:rsidR="00A35414" w:rsidRPr="00857274" w:rsidRDefault="00A35414" w:rsidP="00A35414">
      <w:pPr>
        <w:numPr>
          <w:ilvl w:val="0"/>
          <w:numId w:val="15"/>
        </w:numPr>
        <w:autoSpaceDE w:val="0"/>
        <w:autoSpaceDN w:val="0"/>
        <w:adjustRightInd w:val="0"/>
        <w:spacing w:after="0" w:line="276" w:lineRule="auto"/>
        <w:ind w:left="426" w:hanging="426"/>
        <w:contextualSpacing/>
        <w:jc w:val="both"/>
        <w:rPr>
          <w:rFonts w:ascii="Cambria" w:eastAsia="Calibri" w:hAnsi="Cambria" w:cs="ArialNarrow"/>
          <w:color w:val="000000" w:themeColor="text1"/>
          <w:sz w:val="24"/>
          <w:szCs w:val="24"/>
        </w:rPr>
      </w:pPr>
      <w:r w:rsidRPr="00857274">
        <w:rPr>
          <w:rFonts w:ascii="Cambria" w:eastAsia="Calibri" w:hAnsi="Cambria" w:cs="ArialNarrow"/>
          <w:color w:val="000000" w:themeColor="text1"/>
          <w:sz w:val="24"/>
          <w:szCs w:val="24"/>
        </w:rPr>
        <w:t xml:space="preserve">Strony uzgodniły, że Wykonawca w dniu zawarcia umowy wniesie zabezpieczenie należytego wykonania umowy w formie pieniądza w wysokości </w:t>
      </w:r>
      <w:r w:rsidRPr="00857274">
        <w:rPr>
          <w:rFonts w:ascii="Cambria" w:eastAsia="Calibri" w:hAnsi="Cambria" w:cs="ArialNarrow"/>
          <w:b/>
          <w:bCs/>
          <w:color w:val="000000" w:themeColor="text1"/>
          <w:sz w:val="24"/>
          <w:szCs w:val="24"/>
        </w:rPr>
        <w:t>5% ceny brutto przedstawionej w ofercie</w:t>
      </w:r>
      <w:r w:rsidRPr="00857274">
        <w:rPr>
          <w:rFonts w:ascii="Cambria" w:eastAsia="Calibri" w:hAnsi="Cambria" w:cs="ArialNarrow"/>
          <w:color w:val="000000" w:themeColor="text1"/>
          <w:sz w:val="24"/>
          <w:szCs w:val="24"/>
        </w:rPr>
        <w:t>, co stanowi kwotę: ……………….. złotych (słownie: ……………………..</w:t>
      </w:r>
    </w:p>
    <w:p w:rsidR="00A35414" w:rsidRPr="00857274" w:rsidRDefault="00A35414" w:rsidP="00A35414">
      <w:pPr>
        <w:numPr>
          <w:ilvl w:val="0"/>
          <w:numId w:val="15"/>
        </w:numPr>
        <w:autoSpaceDE w:val="0"/>
        <w:autoSpaceDN w:val="0"/>
        <w:adjustRightInd w:val="0"/>
        <w:spacing w:after="0" w:line="276" w:lineRule="auto"/>
        <w:ind w:left="426" w:hanging="426"/>
        <w:contextualSpacing/>
        <w:jc w:val="both"/>
        <w:rPr>
          <w:rFonts w:ascii="Cambria" w:eastAsia="Calibri" w:hAnsi="Cambria" w:cs="ArialNarrow"/>
          <w:color w:val="000000" w:themeColor="text1"/>
          <w:sz w:val="24"/>
          <w:szCs w:val="24"/>
        </w:rPr>
      </w:pPr>
      <w:r w:rsidRPr="00857274">
        <w:rPr>
          <w:rFonts w:ascii="Cambria" w:eastAsia="Calibri" w:hAnsi="Cambria" w:cs="ArialNarrow"/>
          <w:color w:val="000000" w:themeColor="text1"/>
          <w:sz w:val="24"/>
          <w:szCs w:val="24"/>
        </w:rPr>
        <w:t xml:space="preserve">Zabezpieczenie należytego wykonania umowy ma na celu zabezpieczenie </w:t>
      </w:r>
      <w:r w:rsidRPr="00857274">
        <w:rPr>
          <w:rFonts w:ascii="Cambria" w:eastAsia="Calibri" w:hAnsi="Cambria" w:cs="ArialNarrow"/>
          <w:color w:val="000000" w:themeColor="text1"/>
          <w:sz w:val="24"/>
          <w:szCs w:val="24"/>
        </w:rPr>
        <w:br/>
        <w:t>i ewentualne zaspokojenie roszczeń Zamawiającego z tytułu niewykonania lub nienależytego wykonania umowy przez Wykonawcę oraz roszczeń z tytułu rękojmi za wady fizyczne lub gwarancji powstałych w okresie 60 miesięcy od dnia odbioru końcowego.</w:t>
      </w:r>
    </w:p>
    <w:p w:rsidR="00A35414" w:rsidRPr="00857274" w:rsidRDefault="00A35414" w:rsidP="00A35414">
      <w:pPr>
        <w:numPr>
          <w:ilvl w:val="0"/>
          <w:numId w:val="15"/>
        </w:numPr>
        <w:autoSpaceDE w:val="0"/>
        <w:autoSpaceDN w:val="0"/>
        <w:adjustRightInd w:val="0"/>
        <w:spacing w:after="0" w:line="276" w:lineRule="auto"/>
        <w:ind w:left="426" w:hanging="426"/>
        <w:contextualSpacing/>
        <w:jc w:val="both"/>
        <w:rPr>
          <w:rFonts w:ascii="Cambria" w:eastAsia="Calibri" w:hAnsi="Cambria" w:cs="ArialNarrow"/>
          <w:color w:val="000000" w:themeColor="text1"/>
          <w:sz w:val="24"/>
          <w:szCs w:val="24"/>
        </w:rPr>
      </w:pPr>
      <w:r w:rsidRPr="00857274">
        <w:rPr>
          <w:rFonts w:ascii="Cambria" w:eastAsia="Calibri" w:hAnsi="Cambria" w:cs="ArialNarrow"/>
          <w:color w:val="000000" w:themeColor="text1"/>
          <w:sz w:val="24"/>
          <w:szCs w:val="24"/>
        </w:rPr>
        <w:t>Koszty zabezpieczenia należytego wykonania umowy ponosi Wykonawca.</w:t>
      </w:r>
    </w:p>
    <w:p w:rsidR="00A35414" w:rsidRPr="00857274" w:rsidRDefault="00A35414" w:rsidP="00A35414">
      <w:pPr>
        <w:numPr>
          <w:ilvl w:val="0"/>
          <w:numId w:val="15"/>
        </w:numPr>
        <w:autoSpaceDE w:val="0"/>
        <w:autoSpaceDN w:val="0"/>
        <w:adjustRightInd w:val="0"/>
        <w:spacing w:after="0" w:line="276" w:lineRule="auto"/>
        <w:ind w:left="426" w:hanging="426"/>
        <w:contextualSpacing/>
        <w:jc w:val="both"/>
        <w:rPr>
          <w:rFonts w:ascii="Cambria" w:eastAsia="Calibri" w:hAnsi="Cambria" w:cs="ArialNarrow"/>
          <w:color w:val="000000" w:themeColor="text1"/>
          <w:sz w:val="24"/>
          <w:szCs w:val="24"/>
        </w:rPr>
      </w:pPr>
      <w:r w:rsidRPr="00857274">
        <w:rPr>
          <w:rFonts w:ascii="Cambria" w:eastAsia="Calibri" w:hAnsi="Cambria" w:cs="ArialNarrow"/>
          <w:color w:val="000000" w:themeColor="text1"/>
          <w:sz w:val="24"/>
          <w:szCs w:val="24"/>
        </w:rPr>
        <w:t>Kwota w wysokości ………… złotych (słownie:……………………………), stanowiąca 70% zabezpieczenia należytego wykonania umowy, zostanie zwrócona w terminie 30 dni od dnia odbioru końcowego przedmiotu umowy.</w:t>
      </w:r>
    </w:p>
    <w:p w:rsidR="00A35414" w:rsidRPr="00857274" w:rsidRDefault="00A35414" w:rsidP="00A35414">
      <w:pPr>
        <w:numPr>
          <w:ilvl w:val="0"/>
          <w:numId w:val="15"/>
        </w:numPr>
        <w:autoSpaceDE w:val="0"/>
        <w:autoSpaceDN w:val="0"/>
        <w:adjustRightInd w:val="0"/>
        <w:spacing w:after="0" w:line="276" w:lineRule="auto"/>
        <w:ind w:left="426" w:hanging="426"/>
        <w:contextualSpacing/>
        <w:jc w:val="both"/>
        <w:rPr>
          <w:rFonts w:ascii="Cambria" w:eastAsia="Calibri" w:hAnsi="Cambria" w:cs="ArialNarrow"/>
          <w:color w:val="000000" w:themeColor="text1"/>
          <w:sz w:val="24"/>
          <w:szCs w:val="24"/>
        </w:rPr>
      </w:pPr>
      <w:r w:rsidRPr="00857274">
        <w:rPr>
          <w:rFonts w:ascii="Cambria" w:eastAsia="Calibri" w:hAnsi="Cambria" w:cs="ArialNarrow"/>
          <w:color w:val="000000" w:themeColor="text1"/>
          <w:sz w:val="24"/>
          <w:szCs w:val="24"/>
        </w:rPr>
        <w:t>Kwota pozostawiona na zabezpieczenie roszczeń z tytułu rękojmi za wady fizyczne lub gwarancji wynosząca 30% wartości zabezpieczenia należytego wykonania umowy, wynosząca ……………….złotych (słownie: …………………………………..), zostanie zwrócona nie później niż w 15 dniu po upływie 60 miesięcy od dnia odbioru końcowego.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A35414" w:rsidRPr="00857274" w:rsidRDefault="00A35414" w:rsidP="00A35414">
      <w:pPr>
        <w:numPr>
          <w:ilvl w:val="0"/>
          <w:numId w:val="15"/>
        </w:numPr>
        <w:autoSpaceDE w:val="0"/>
        <w:autoSpaceDN w:val="0"/>
        <w:adjustRightInd w:val="0"/>
        <w:spacing w:after="0" w:line="276" w:lineRule="auto"/>
        <w:ind w:left="426" w:hanging="426"/>
        <w:contextualSpacing/>
        <w:jc w:val="both"/>
        <w:rPr>
          <w:rFonts w:ascii="Cambria" w:eastAsia="Calibri" w:hAnsi="Cambria" w:cs="ArialNarrow"/>
          <w:color w:val="000000" w:themeColor="text1"/>
          <w:sz w:val="24"/>
          <w:szCs w:val="24"/>
        </w:rPr>
      </w:pPr>
      <w:r w:rsidRPr="00857274">
        <w:rPr>
          <w:rFonts w:ascii="Cambria" w:eastAsia="Calibri" w:hAnsi="Cambria" w:cs="ArialNarrow"/>
          <w:color w:val="000000" w:themeColor="text1"/>
          <w:sz w:val="24"/>
          <w:szCs w:val="24"/>
        </w:rPr>
        <w:t>Zabezpieczenie należytego wykonania umowy pozostaje w dyspozycji Zamawiającego i zachowuje swoją ważność na czas określony w umowie.</w:t>
      </w:r>
    </w:p>
    <w:p w:rsidR="00A35414" w:rsidRPr="00857274" w:rsidRDefault="00A35414" w:rsidP="00A35414">
      <w:pPr>
        <w:numPr>
          <w:ilvl w:val="0"/>
          <w:numId w:val="15"/>
        </w:numPr>
        <w:autoSpaceDE w:val="0"/>
        <w:autoSpaceDN w:val="0"/>
        <w:adjustRightInd w:val="0"/>
        <w:spacing w:after="0" w:line="276" w:lineRule="auto"/>
        <w:ind w:left="426" w:hanging="426"/>
        <w:contextualSpacing/>
        <w:jc w:val="both"/>
        <w:rPr>
          <w:rFonts w:ascii="Cambria" w:eastAsia="Calibri" w:hAnsi="Cambria" w:cs="ArialNarrow"/>
          <w:color w:val="000000" w:themeColor="text1"/>
          <w:sz w:val="24"/>
          <w:szCs w:val="24"/>
        </w:rPr>
      </w:pPr>
      <w:r w:rsidRPr="00857274">
        <w:rPr>
          <w:rFonts w:ascii="Cambria" w:eastAsia="Calibri" w:hAnsi="Cambria" w:cs="ArialNarrow"/>
          <w:color w:val="000000" w:themeColor="text1"/>
          <w:sz w:val="24"/>
          <w:szCs w:val="24"/>
        </w:rPr>
        <w:t xml:space="preserve">Jeżeli nie zajdzie powód do realizacji zabezpieczenia w całości lub w części, podlega ono zwrotowi Wykonawcy odpowiednio w całości lub w części w terminach, </w:t>
      </w:r>
      <w:r w:rsidR="00E70439">
        <w:rPr>
          <w:rFonts w:ascii="Cambria" w:eastAsia="Calibri" w:hAnsi="Cambria" w:cs="ArialNarrow"/>
          <w:color w:val="000000" w:themeColor="text1"/>
          <w:sz w:val="24"/>
          <w:szCs w:val="24"/>
        </w:rPr>
        <w:t xml:space="preserve">                                </w:t>
      </w:r>
      <w:r w:rsidRPr="00857274">
        <w:rPr>
          <w:rFonts w:ascii="Cambria" w:eastAsia="Calibri" w:hAnsi="Cambria" w:cs="ArialNarrow"/>
          <w:color w:val="000000" w:themeColor="text1"/>
          <w:sz w:val="24"/>
          <w:szCs w:val="24"/>
        </w:rPr>
        <w:t>o których mowa w ust. 5 i 6.</w:t>
      </w:r>
    </w:p>
    <w:p w:rsidR="00A35414" w:rsidRPr="002B46F7" w:rsidRDefault="00A35414" w:rsidP="00A35414">
      <w:pPr>
        <w:numPr>
          <w:ilvl w:val="0"/>
          <w:numId w:val="15"/>
        </w:numPr>
        <w:autoSpaceDE w:val="0"/>
        <w:autoSpaceDN w:val="0"/>
        <w:adjustRightInd w:val="0"/>
        <w:spacing w:after="0" w:line="276" w:lineRule="auto"/>
        <w:ind w:left="426" w:hanging="426"/>
        <w:contextualSpacing/>
        <w:jc w:val="both"/>
        <w:rPr>
          <w:rFonts w:ascii="Cambria" w:eastAsia="Calibri" w:hAnsi="Cambria" w:cs="ArialNarrow"/>
          <w:color w:val="000000" w:themeColor="text1"/>
          <w:sz w:val="24"/>
          <w:szCs w:val="24"/>
        </w:rPr>
      </w:pPr>
      <w:r w:rsidRPr="00857274">
        <w:rPr>
          <w:rFonts w:ascii="Cambria" w:eastAsia="Calibri" w:hAnsi="Cambria" w:cs="ArialNarrow"/>
          <w:color w:val="000000" w:themeColor="text1"/>
          <w:sz w:val="24"/>
          <w:szCs w:val="24"/>
        </w:rPr>
        <w:t xml:space="preserve">Zabezpieczenie należytego wykonania umowy wniesione w pieniądzu zostanie zwrócone wraz z odsetkami wynikającymi z umowy rachunku bankowego </w:t>
      </w:r>
      <w:r w:rsidRPr="002B46F7">
        <w:rPr>
          <w:rFonts w:ascii="Cambria" w:eastAsia="Calibri" w:hAnsi="Cambria" w:cs="ArialNarrow"/>
          <w:color w:val="000000" w:themeColor="text1"/>
          <w:sz w:val="24"/>
          <w:szCs w:val="24"/>
        </w:rPr>
        <w:t>Zamawiającego, na którym było ono przechowywane, pomniejszone o koszty prowadzenia rachunku oraz prowizji bankowej za przelew pieniędzy na rachunek Wykonawcy.</w:t>
      </w:r>
    </w:p>
    <w:p w:rsidR="00A35414" w:rsidRPr="002B46F7" w:rsidRDefault="00A35414" w:rsidP="00A35414">
      <w:pPr>
        <w:numPr>
          <w:ilvl w:val="0"/>
          <w:numId w:val="15"/>
        </w:numPr>
        <w:autoSpaceDE w:val="0"/>
        <w:autoSpaceDN w:val="0"/>
        <w:adjustRightInd w:val="0"/>
        <w:spacing w:after="0" w:line="276" w:lineRule="auto"/>
        <w:ind w:left="426" w:hanging="426"/>
        <w:contextualSpacing/>
        <w:jc w:val="both"/>
        <w:rPr>
          <w:rFonts w:ascii="Cambria" w:eastAsia="Calibri" w:hAnsi="Cambria" w:cs="ArialNarrow"/>
          <w:color w:val="000000" w:themeColor="text1"/>
          <w:sz w:val="24"/>
          <w:szCs w:val="24"/>
        </w:rPr>
      </w:pPr>
      <w:r w:rsidRPr="002B46F7">
        <w:rPr>
          <w:rFonts w:ascii="Cambria" w:eastAsia="Calibri" w:hAnsi="Cambria" w:cs="ArialNarrow"/>
          <w:color w:val="000000" w:themeColor="text1"/>
          <w:sz w:val="24"/>
          <w:szCs w:val="24"/>
        </w:rPr>
        <w:t>Zamawiający może dochodzić zaspokojenia z zabezpieczenia należytego wykonania umowy, jeżeli jakakolwiek kwota należna Zamawiającemu od Wykonawcy w związku z niewykonaniem lub nienależytym wykonaniem umowy nie zostanie zapłacona</w:t>
      </w:r>
      <w:r w:rsidR="00E70439">
        <w:rPr>
          <w:rFonts w:ascii="Cambria" w:eastAsia="Calibri" w:hAnsi="Cambria" w:cs="ArialNarrow"/>
          <w:color w:val="000000" w:themeColor="text1"/>
          <w:sz w:val="24"/>
          <w:szCs w:val="24"/>
        </w:rPr>
        <w:t xml:space="preserve">                    </w:t>
      </w:r>
      <w:r w:rsidRPr="002B46F7">
        <w:rPr>
          <w:rFonts w:ascii="Cambria" w:eastAsia="Calibri" w:hAnsi="Cambria" w:cs="ArialNarrow"/>
          <w:color w:val="000000" w:themeColor="text1"/>
          <w:sz w:val="24"/>
          <w:szCs w:val="24"/>
        </w:rPr>
        <w:t xml:space="preserve"> w terminie 5 dni od dnia otrzymania przez Wykonawcę pisemnego wezwania</w:t>
      </w:r>
      <w:r w:rsidR="00E70439">
        <w:rPr>
          <w:rFonts w:ascii="Cambria" w:eastAsia="Calibri" w:hAnsi="Cambria" w:cs="ArialNarrow"/>
          <w:color w:val="000000" w:themeColor="text1"/>
          <w:sz w:val="24"/>
          <w:szCs w:val="24"/>
        </w:rPr>
        <w:t xml:space="preserve">                </w:t>
      </w:r>
      <w:r w:rsidRPr="002B46F7">
        <w:rPr>
          <w:rFonts w:ascii="Cambria" w:eastAsia="Calibri" w:hAnsi="Cambria" w:cs="ArialNarrow"/>
          <w:color w:val="000000" w:themeColor="text1"/>
          <w:sz w:val="24"/>
          <w:szCs w:val="24"/>
        </w:rPr>
        <w:t xml:space="preserve"> do zapłaty.</w:t>
      </w:r>
      <w:bookmarkStart w:id="1" w:name="_Hlk35547559"/>
    </w:p>
    <w:bookmarkEnd w:id="1"/>
    <w:p w:rsidR="00A35414" w:rsidRPr="002B46F7" w:rsidRDefault="00A35414" w:rsidP="00A35414">
      <w:pPr>
        <w:numPr>
          <w:ilvl w:val="0"/>
          <w:numId w:val="15"/>
        </w:numPr>
        <w:autoSpaceDE w:val="0"/>
        <w:autoSpaceDN w:val="0"/>
        <w:adjustRightInd w:val="0"/>
        <w:spacing w:after="0" w:line="276" w:lineRule="auto"/>
        <w:ind w:left="426" w:hanging="426"/>
        <w:contextualSpacing/>
        <w:jc w:val="both"/>
        <w:rPr>
          <w:rFonts w:ascii="Cambria" w:eastAsia="Calibri" w:hAnsi="Cambria" w:cs="ArialNarrow"/>
          <w:color w:val="000000" w:themeColor="text1"/>
          <w:sz w:val="24"/>
          <w:szCs w:val="24"/>
        </w:rPr>
      </w:pPr>
      <w:r w:rsidRPr="002B46F7">
        <w:rPr>
          <w:rFonts w:ascii="Cambria" w:eastAsia="Calibri" w:hAnsi="Cambria" w:cs="ArialNarrow"/>
          <w:color w:val="000000" w:themeColor="text1"/>
          <w:sz w:val="24"/>
          <w:szCs w:val="24"/>
        </w:rPr>
        <w:t xml:space="preserve">W sytuacji, gdy wystąpi konieczność przedłużenia terminu realizacji umowy określonego w § 2 ust. 1 umowy, Wykonawca przed zawarciem aneksu, zobowiązany jest do przedłużenia terminu ważności wniesionego zabezpieczenia należytego wykonania umowy, albo jeśli nie jest to możliwe, do wniesienia nowego </w:t>
      </w:r>
      <w:r w:rsidRPr="002B46F7">
        <w:rPr>
          <w:rFonts w:ascii="Cambria" w:eastAsia="Calibri" w:hAnsi="Cambria" w:cs="ArialNarrow"/>
          <w:color w:val="000000" w:themeColor="text1"/>
          <w:sz w:val="24"/>
          <w:szCs w:val="24"/>
        </w:rPr>
        <w:lastRenderedPageBreak/>
        <w:t>zabezpieczenia, na warunkach zaakceptowanych przez Zamawiającego, na okres wynikający z aneksu do umowy.</w:t>
      </w:r>
    </w:p>
    <w:p w:rsidR="00A35414" w:rsidRPr="002B46F7" w:rsidRDefault="00A35414" w:rsidP="00A35414">
      <w:pPr>
        <w:numPr>
          <w:ilvl w:val="0"/>
          <w:numId w:val="15"/>
        </w:numPr>
        <w:autoSpaceDE w:val="0"/>
        <w:autoSpaceDN w:val="0"/>
        <w:adjustRightInd w:val="0"/>
        <w:spacing w:after="0" w:line="276" w:lineRule="auto"/>
        <w:ind w:left="426" w:hanging="426"/>
        <w:contextualSpacing/>
        <w:jc w:val="both"/>
        <w:rPr>
          <w:rFonts w:ascii="Cambria" w:eastAsia="Calibri" w:hAnsi="Cambria" w:cs="ArialNarrow"/>
          <w:color w:val="000000" w:themeColor="text1"/>
          <w:sz w:val="24"/>
          <w:szCs w:val="24"/>
        </w:rPr>
      </w:pPr>
      <w:r w:rsidRPr="002B46F7">
        <w:rPr>
          <w:rFonts w:ascii="Cambria" w:hAnsi="Cambria"/>
          <w:sz w:val="24"/>
          <w:szCs w:val="24"/>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w:t>
      </w:r>
      <w:r w:rsidR="00E70439">
        <w:rPr>
          <w:rFonts w:ascii="Cambria" w:hAnsi="Cambria"/>
          <w:sz w:val="24"/>
          <w:szCs w:val="24"/>
        </w:rPr>
        <w:t xml:space="preserve">                           </w:t>
      </w:r>
      <w:r w:rsidRPr="002B46F7">
        <w:rPr>
          <w:rFonts w:ascii="Cambria" w:hAnsi="Cambria"/>
          <w:sz w:val="24"/>
          <w:szCs w:val="24"/>
        </w:rPr>
        <w:t xml:space="preserve">z utrzymaniem zabezpieczenia w tym okresie określają przepisy art. 15r1 ustawy </w:t>
      </w:r>
      <w:r w:rsidR="00E70439">
        <w:rPr>
          <w:rFonts w:ascii="Cambria" w:hAnsi="Cambria"/>
          <w:sz w:val="24"/>
          <w:szCs w:val="24"/>
        </w:rPr>
        <w:t xml:space="preserve">         </w:t>
      </w:r>
      <w:r w:rsidRPr="002B46F7">
        <w:rPr>
          <w:rFonts w:ascii="Cambria" w:hAnsi="Cambria"/>
          <w:sz w:val="24"/>
          <w:szCs w:val="24"/>
        </w:rPr>
        <w:t xml:space="preserve">z 2 marca o szczególnych rozwiązaniach związanych z zapobieganiem, przeciwdziałaniem i zwalczaniem COVID-19, innych chorób zakaźnych oraz wywołanych nimi sytuacji kryzysowych (t. j. Dz. U. z 2020 r., poz. 1842 z </w:t>
      </w:r>
      <w:proofErr w:type="spellStart"/>
      <w:r w:rsidRPr="002B46F7">
        <w:rPr>
          <w:rFonts w:ascii="Cambria" w:hAnsi="Cambria"/>
          <w:sz w:val="24"/>
          <w:szCs w:val="24"/>
        </w:rPr>
        <w:t>późn</w:t>
      </w:r>
      <w:proofErr w:type="spellEnd"/>
      <w:r w:rsidRPr="002B46F7">
        <w:rPr>
          <w:rFonts w:ascii="Cambria" w:hAnsi="Cambria"/>
          <w:sz w:val="24"/>
          <w:szCs w:val="24"/>
        </w:rPr>
        <w:t>. zm.).</w:t>
      </w:r>
    </w:p>
    <w:p w:rsidR="00A35414" w:rsidRPr="002B46F7" w:rsidRDefault="00A35414" w:rsidP="00A35414">
      <w:pPr>
        <w:autoSpaceDE w:val="0"/>
        <w:autoSpaceDN w:val="0"/>
        <w:adjustRightInd w:val="0"/>
        <w:spacing w:after="0" w:line="276" w:lineRule="auto"/>
        <w:ind w:left="426"/>
        <w:contextualSpacing/>
        <w:jc w:val="both"/>
        <w:rPr>
          <w:rFonts w:ascii="Cambria" w:eastAsia="Calibri" w:hAnsi="Cambria" w:cs="ArialNarrow"/>
          <w:color w:val="000000" w:themeColor="text1"/>
          <w:sz w:val="24"/>
          <w:szCs w:val="24"/>
        </w:rPr>
      </w:pPr>
    </w:p>
    <w:p w:rsidR="00A35414" w:rsidRPr="00A35414" w:rsidRDefault="00A35414" w:rsidP="00A35414">
      <w:pPr>
        <w:spacing w:after="0" w:line="276" w:lineRule="auto"/>
        <w:jc w:val="center"/>
        <w:rPr>
          <w:rFonts w:ascii="Cambria" w:hAnsi="Cambria" w:cs="Calibri"/>
          <w:b/>
          <w:sz w:val="24"/>
          <w:szCs w:val="24"/>
        </w:rPr>
      </w:pPr>
      <w:r w:rsidRPr="00A35414">
        <w:rPr>
          <w:rFonts w:ascii="Cambria" w:hAnsi="Cambria" w:cs="Calibri"/>
          <w:b/>
          <w:sz w:val="24"/>
          <w:szCs w:val="24"/>
        </w:rPr>
        <w:t>§ 1</w:t>
      </w:r>
      <w:r w:rsidR="00396962">
        <w:rPr>
          <w:rFonts w:ascii="Cambria" w:hAnsi="Cambria" w:cs="Calibri"/>
          <w:b/>
          <w:sz w:val="24"/>
          <w:szCs w:val="24"/>
        </w:rPr>
        <w:t>3</w:t>
      </w:r>
    </w:p>
    <w:p w:rsidR="00A35414" w:rsidRPr="00A35414" w:rsidRDefault="00A35414" w:rsidP="00A35414">
      <w:pPr>
        <w:spacing w:after="0" w:line="276" w:lineRule="auto"/>
        <w:jc w:val="center"/>
        <w:rPr>
          <w:rFonts w:ascii="Cambria" w:hAnsi="Cambria" w:cs="Calibri"/>
          <w:b/>
          <w:sz w:val="24"/>
          <w:szCs w:val="24"/>
        </w:rPr>
      </w:pPr>
      <w:r w:rsidRPr="00A35414">
        <w:rPr>
          <w:rFonts w:ascii="Cambria" w:hAnsi="Cambria" w:cs="Calibri"/>
          <w:b/>
          <w:sz w:val="24"/>
          <w:szCs w:val="24"/>
        </w:rPr>
        <w:t>Odbiór przedmiotu zamówienia</w:t>
      </w:r>
    </w:p>
    <w:p w:rsidR="00A35414" w:rsidRPr="00A35414" w:rsidRDefault="00A35414" w:rsidP="00A35414">
      <w:pPr>
        <w:numPr>
          <w:ilvl w:val="0"/>
          <w:numId w:val="16"/>
        </w:numPr>
        <w:spacing w:after="0" w:line="276" w:lineRule="auto"/>
        <w:jc w:val="both"/>
        <w:rPr>
          <w:rFonts w:ascii="Cambria" w:hAnsi="Cambria" w:cs="Calibri"/>
          <w:sz w:val="24"/>
          <w:szCs w:val="24"/>
        </w:rPr>
      </w:pPr>
      <w:r w:rsidRPr="00A35414">
        <w:rPr>
          <w:rFonts w:ascii="Cambria" w:hAnsi="Cambria" w:cs="Calibri"/>
          <w:sz w:val="24"/>
          <w:szCs w:val="24"/>
        </w:rPr>
        <w:t>Odbiór końcowy następuje po wykonaniu całego przedmiotu umowy, o którym mowa w § 1. Podstawą zgłoszenia do odbioru końcowego jest:</w:t>
      </w:r>
    </w:p>
    <w:p w:rsidR="00A35414" w:rsidRPr="00A35414" w:rsidRDefault="00A35414" w:rsidP="00A35414">
      <w:pPr>
        <w:numPr>
          <w:ilvl w:val="0"/>
          <w:numId w:val="17"/>
        </w:numPr>
        <w:spacing w:after="0" w:line="276" w:lineRule="auto"/>
        <w:ind w:left="993"/>
        <w:jc w:val="both"/>
        <w:rPr>
          <w:rFonts w:ascii="Cambria" w:hAnsi="Cambria" w:cs="Calibri"/>
          <w:sz w:val="24"/>
          <w:szCs w:val="24"/>
        </w:rPr>
      </w:pPr>
      <w:r w:rsidRPr="00A35414">
        <w:rPr>
          <w:rFonts w:ascii="Cambria" w:hAnsi="Cambria" w:cs="Calibri"/>
          <w:sz w:val="24"/>
          <w:szCs w:val="24"/>
        </w:rPr>
        <w:t xml:space="preserve">potwierdzenie zakończenia robót przez Inspektora nadzoru wpisem </w:t>
      </w:r>
      <w:r w:rsidR="00E70439">
        <w:rPr>
          <w:rFonts w:ascii="Cambria" w:hAnsi="Cambria" w:cs="Calibri"/>
          <w:sz w:val="24"/>
          <w:szCs w:val="24"/>
        </w:rPr>
        <w:t xml:space="preserve">                        </w:t>
      </w:r>
      <w:r w:rsidRPr="00A35414">
        <w:rPr>
          <w:rFonts w:ascii="Cambria" w:hAnsi="Cambria" w:cs="Calibri"/>
          <w:sz w:val="24"/>
          <w:szCs w:val="24"/>
        </w:rPr>
        <w:t>do dziennika budowy,</w:t>
      </w:r>
    </w:p>
    <w:p w:rsidR="00A35414" w:rsidRPr="00A35414" w:rsidRDefault="00A35414" w:rsidP="00A35414">
      <w:pPr>
        <w:numPr>
          <w:ilvl w:val="0"/>
          <w:numId w:val="17"/>
        </w:numPr>
        <w:spacing w:after="0" w:line="276" w:lineRule="auto"/>
        <w:ind w:left="993"/>
        <w:jc w:val="both"/>
        <w:rPr>
          <w:rFonts w:ascii="Cambria" w:hAnsi="Cambria" w:cs="Calibri"/>
          <w:sz w:val="24"/>
          <w:szCs w:val="24"/>
        </w:rPr>
      </w:pPr>
      <w:r w:rsidRPr="00A35414">
        <w:rPr>
          <w:rFonts w:ascii="Cambria" w:hAnsi="Cambria" w:cs="Calibri"/>
          <w:sz w:val="24"/>
          <w:szCs w:val="24"/>
        </w:rPr>
        <w:t>dostarczenie przez Wykonawcę dokumentacji powykonawczej,</w:t>
      </w:r>
    </w:p>
    <w:p w:rsidR="00A35414" w:rsidRPr="00A35414" w:rsidRDefault="00A35414" w:rsidP="00A35414">
      <w:pPr>
        <w:numPr>
          <w:ilvl w:val="0"/>
          <w:numId w:val="17"/>
        </w:numPr>
        <w:spacing w:after="0" w:line="276" w:lineRule="auto"/>
        <w:ind w:left="993"/>
        <w:jc w:val="both"/>
        <w:rPr>
          <w:rFonts w:ascii="Cambria" w:hAnsi="Cambria" w:cs="Calibri"/>
          <w:sz w:val="24"/>
          <w:szCs w:val="24"/>
        </w:rPr>
      </w:pPr>
      <w:r w:rsidRPr="00A35414">
        <w:rPr>
          <w:rFonts w:ascii="Cambria" w:hAnsi="Cambria" w:cs="Calibri"/>
          <w:sz w:val="24"/>
          <w:szCs w:val="24"/>
        </w:rPr>
        <w:t xml:space="preserve">dostarczenie kompletu wszystkich innych dokumentów niezbędnych </w:t>
      </w:r>
      <w:r w:rsidR="00E70439">
        <w:rPr>
          <w:rFonts w:ascii="Cambria" w:hAnsi="Cambria" w:cs="Calibri"/>
          <w:sz w:val="24"/>
          <w:szCs w:val="24"/>
        </w:rPr>
        <w:t xml:space="preserve">                             </w:t>
      </w:r>
      <w:r w:rsidRPr="00A35414">
        <w:rPr>
          <w:rFonts w:ascii="Cambria" w:hAnsi="Cambria" w:cs="Calibri"/>
          <w:sz w:val="24"/>
          <w:szCs w:val="24"/>
        </w:rPr>
        <w:t>do prawidłowego przeprowadzenia odbioru.</w:t>
      </w:r>
    </w:p>
    <w:p w:rsidR="00A35414" w:rsidRPr="00A35414" w:rsidRDefault="00A35414" w:rsidP="00A35414">
      <w:pPr>
        <w:numPr>
          <w:ilvl w:val="0"/>
          <w:numId w:val="16"/>
        </w:numPr>
        <w:spacing w:after="0" w:line="276" w:lineRule="auto"/>
        <w:jc w:val="both"/>
        <w:rPr>
          <w:rFonts w:ascii="Cambria" w:hAnsi="Cambria" w:cs="Calibri"/>
          <w:sz w:val="24"/>
          <w:szCs w:val="24"/>
        </w:rPr>
      </w:pPr>
      <w:r w:rsidRPr="00A35414">
        <w:rPr>
          <w:rFonts w:ascii="Cambria" w:hAnsi="Cambria" w:cs="Calibri"/>
          <w:sz w:val="24"/>
          <w:szCs w:val="24"/>
        </w:rPr>
        <w:t>Dokumenty, o których mowa w ust. 1, powinny być przekazane Zamawiającemu najpóźniej w dniu rozpoczęcia odbioru końcowego.</w:t>
      </w:r>
    </w:p>
    <w:p w:rsidR="00A35414" w:rsidRPr="00A35414" w:rsidRDefault="00A35414" w:rsidP="00A35414">
      <w:pPr>
        <w:numPr>
          <w:ilvl w:val="0"/>
          <w:numId w:val="16"/>
        </w:numPr>
        <w:spacing w:after="0" w:line="276" w:lineRule="auto"/>
        <w:jc w:val="both"/>
        <w:rPr>
          <w:rFonts w:ascii="Cambria" w:hAnsi="Cambria" w:cs="Calibri"/>
          <w:sz w:val="24"/>
          <w:szCs w:val="24"/>
        </w:rPr>
      </w:pPr>
      <w:r w:rsidRPr="00A35414">
        <w:rPr>
          <w:rFonts w:ascii="Cambria" w:hAnsi="Cambria" w:cs="Calibri"/>
          <w:sz w:val="24"/>
          <w:szCs w:val="24"/>
        </w:rPr>
        <w:t>Odbiór końcowy odbywa się komisyjnie, pod warunkiem dostarczenia dokumentów, o których mowa w ust. 1.</w:t>
      </w:r>
    </w:p>
    <w:p w:rsidR="00A35414" w:rsidRPr="00A35414" w:rsidRDefault="00A35414" w:rsidP="00A35414">
      <w:pPr>
        <w:numPr>
          <w:ilvl w:val="0"/>
          <w:numId w:val="16"/>
        </w:numPr>
        <w:spacing w:after="0" w:line="276" w:lineRule="auto"/>
        <w:jc w:val="both"/>
        <w:rPr>
          <w:rFonts w:ascii="Cambria" w:hAnsi="Cambria" w:cs="Calibri"/>
          <w:sz w:val="24"/>
          <w:szCs w:val="24"/>
        </w:rPr>
      </w:pPr>
      <w:r w:rsidRPr="00A35414">
        <w:rPr>
          <w:rFonts w:ascii="Cambria" w:hAnsi="Cambria" w:cs="Calibri"/>
          <w:sz w:val="24"/>
          <w:szCs w:val="24"/>
        </w:rPr>
        <w:t xml:space="preserve">Komisja, o której mowa w ust. 3 powoływana jest przez Zamawiającego. W skład komisji wchodzą: upoważnieni przedstawiciele Zamawiającego łącznie </w:t>
      </w:r>
      <w:r w:rsidR="00E70439">
        <w:rPr>
          <w:rFonts w:ascii="Cambria" w:hAnsi="Cambria" w:cs="Calibri"/>
          <w:sz w:val="24"/>
          <w:szCs w:val="24"/>
        </w:rPr>
        <w:t xml:space="preserve">                          </w:t>
      </w:r>
      <w:r w:rsidRPr="00A35414">
        <w:rPr>
          <w:rFonts w:ascii="Cambria" w:hAnsi="Cambria" w:cs="Calibri"/>
          <w:sz w:val="24"/>
          <w:szCs w:val="24"/>
        </w:rPr>
        <w:t>z Inspektorem nadzoru, przedstawiciel Wykonawcy, kierownik budowy (robót), a także w miarę potrzeby inne osoby wyznaczone przez Zamawiającego.</w:t>
      </w:r>
    </w:p>
    <w:p w:rsidR="00A35414" w:rsidRPr="00A35414" w:rsidRDefault="00A35414" w:rsidP="00A35414">
      <w:pPr>
        <w:numPr>
          <w:ilvl w:val="0"/>
          <w:numId w:val="16"/>
        </w:numPr>
        <w:spacing w:after="0" w:line="276" w:lineRule="auto"/>
        <w:jc w:val="both"/>
        <w:rPr>
          <w:rFonts w:ascii="Cambria" w:hAnsi="Cambria" w:cs="Calibri"/>
          <w:sz w:val="24"/>
          <w:szCs w:val="24"/>
        </w:rPr>
      </w:pPr>
      <w:r w:rsidRPr="00A35414">
        <w:rPr>
          <w:rFonts w:ascii="Cambria" w:hAnsi="Cambria" w:cs="Calibri"/>
          <w:sz w:val="24"/>
          <w:szCs w:val="24"/>
        </w:rPr>
        <w:t xml:space="preserve">Wykonawca zobowiązany jest do zgłoszenia Zamawiającemu gotowości </w:t>
      </w:r>
      <w:r w:rsidR="00E70439">
        <w:rPr>
          <w:rFonts w:ascii="Cambria" w:hAnsi="Cambria" w:cs="Calibri"/>
          <w:sz w:val="24"/>
          <w:szCs w:val="24"/>
        </w:rPr>
        <w:t xml:space="preserve">                             </w:t>
      </w:r>
      <w:r w:rsidRPr="00A35414">
        <w:rPr>
          <w:rFonts w:ascii="Cambria" w:hAnsi="Cambria" w:cs="Calibri"/>
          <w:sz w:val="24"/>
          <w:szCs w:val="24"/>
        </w:rPr>
        <w:t>do odbioru końcowego przedmiotu umowy wpisem do dziennika budowy oraz na piśmie.</w:t>
      </w:r>
    </w:p>
    <w:p w:rsidR="00A35414" w:rsidRPr="00A35414" w:rsidRDefault="00A35414" w:rsidP="00A35414">
      <w:pPr>
        <w:numPr>
          <w:ilvl w:val="0"/>
          <w:numId w:val="16"/>
        </w:numPr>
        <w:spacing w:after="0" w:line="276" w:lineRule="auto"/>
        <w:jc w:val="both"/>
        <w:rPr>
          <w:rFonts w:ascii="Cambria" w:hAnsi="Cambria" w:cs="Calibri"/>
          <w:sz w:val="24"/>
          <w:szCs w:val="24"/>
        </w:rPr>
      </w:pPr>
      <w:r w:rsidRPr="00A35414">
        <w:rPr>
          <w:rFonts w:ascii="Cambria" w:hAnsi="Cambria" w:cs="Calibri"/>
          <w:sz w:val="24"/>
          <w:szCs w:val="24"/>
        </w:rPr>
        <w:t xml:space="preserve">Zamawiający zobowiązany jest wyznaczyć datę odbioru przedmiotu umowy </w:t>
      </w:r>
      <w:r w:rsidR="00E70439">
        <w:rPr>
          <w:rFonts w:ascii="Cambria" w:hAnsi="Cambria" w:cs="Calibri"/>
          <w:sz w:val="24"/>
          <w:szCs w:val="24"/>
        </w:rPr>
        <w:t xml:space="preserve">                       </w:t>
      </w:r>
      <w:r w:rsidRPr="00A35414">
        <w:rPr>
          <w:rFonts w:ascii="Cambria" w:hAnsi="Cambria" w:cs="Calibri"/>
          <w:sz w:val="24"/>
          <w:szCs w:val="24"/>
        </w:rPr>
        <w:t>i rozpocząć czynności odbioru końcowego nie później niż w terminie 14 dni roboczych od daty zgłoszenia gotowości do odbioru przez Wykonawcę.</w:t>
      </w:r>
    </w:p>
    <w:p w:rsidR="00A35414" w:rsidRPr="00A35414" w:rsidRDefault="00A35414" w:rsidP="00A35414">
      <w:pPr>
        <w:numPr>
          <w:ilvl w:val="0"/>
          <w:numId w:val="16"/>
        </w:numPr>
        <w:spacing w:after="0" w:line="276" w:lineRule="auto"/>
        <w:jc w:val="both"/>
        <w:rPr>
          <w:rFonts w:ascii="Cambria" w:hAnsi="Cambria" w:cs="Calibri"/>
          <w:sz w:val="24"/>
          <w:szCs w:val="24"/>
        </w:rPr>
      </w:pPr>
      <w:r w:rsidRPr="00A35414">
        <w:rPr>
          <w:rFonts w:ascii="Cambria" w:hAnsi="Cambria" w:cs="Calibri"/>
          <w:sz w:val="24"/>
          <w:szCs w:val="24"/>
        </w:rPr>
        <w:t>Jeżeli w trakcie odbioru zostaną stwierdzone istotne wady nadające się do usunięcia, wykluczające dalsze prowadzenie czynności odbioru, Zamawiający przerwie odbiór końcowy do czasu usunięcia tych wad. Termin usunięcia wad zostanie określony przez komisję w protokole przerwania odbioru końcowego.</w:t>
      </w:r>
    </w:p>
    <w:p w:rsidR="00A35414" w:rsidRPr="00A35414" w:rsidRDefault="00A35414" w:rsidP="00A35414">
      <w:pPr>
        <w:numPr>
          <w:ilvl w:val="0"/>
          <w:numId w:val="16"/>
        </w:numPr>
        <w:spacing w:after="0" w:line="276" w:lineRule="auto"/>
        <w:jc w:val="both"/>
        <w:rPr>
          <w:rFonts w:ascii="Cambria" w:hAnsi="Cambria" w:cs="Calibri"/>
          <w:sz w:val="24"/>
          <w:szCs w:val="24"/>
        </w:rPr>
      </w:pPr>
      <w:r w:rsidRPr="00A35414">
        <w:rPr>
          <w:rFonts w:ascii="Cambria" w:hAnsi="Cambria" w:cs="Calibri"/>
          <w:sz w:val="24"/>
          <w:szCs w:val="24"/>
        </w:rPr>
        <w:t>Wykonawca powiadomi pisemnie Zamawiającego o usunięciu wad. Postanowienia ust. od 4 do 7 stosuje się odpowiednio.</w:t>
      </w:r>
    </w:p>
    <w:p w:rsidR="00A35414" w:rsidRPr="00A35414" w:rsidRDefault="00A35414" w:rsidP="00A35414">
      <w:pPr>
        <w:numPr>
          <w:ilvl w:val="0"/>
          <w:numId w:val="16"/>
        </w:numPr>
        <w:spacing w:after="0" w:line="276" w:lineRule="auto"/>
        <w:jc w:val="both"/>
        <w:rPr>
          <w:rFonts w:ascii="Cambria" w:hAnsi="Cambria" w:cs="Calibri"/>
          <w:sz w:val="24"/>
          <w:szCs w:val="24"/>
        </w:rPr>
      </w:pPr>
      <w:r w:rsidRPr="00A35414">
        <w:rPr>
          <w:rFonts w:ascii="Cambria" w:hAnsi="Cambria" w:cs="Calibri"/>
          <w:sz w:val="24"/>
          <w:szCs w:val="24"/>
        </w:rPr>
        <w:t>Odbiór końcowy powinien być stwierdzony na piśmie w formie protokołu podpisanego przez obie strony umowy.</w:t>
      </w:r>
    </w:p>
    <w:p w:rsidR="00A35414" w:rsidRPr="00A35414" w:rsidRDefault="00A35414" w:rsidP="00A35414">
      <w:pPr>
        <w:numPr>
          <w:ilvl w:val="0"/>
          <w:numId w:val="16"/>
        </w:numPr>
        <w:spacing w:after="0" w:line="276" w:lineRule="auto"/>
        <w:jc w:val="both"/>
        <w:rPr>
          <w:rFonts w:ascii="Cambria" w:hAnsi="Cambria" w:cs="Calibri"/>
          <w:sz w:val="24"/>
          <w:szCs w:val="24"/>
        </w:rPr>
      </w:pPr>
      <w:r w:rsidRPr="00A35414">
        <w:rPr>
          <w:rFonts w:ascii="Cambria" w:hAnsi="Cambria" w:cs="Calibri"/>
          <w:sz w:val="24"/>
          <w:szCs w:val="24"/>
        </w:rPr>
        <w:lastRenderedPageBreak/>
        <w:t>Data podpisania protokołu odbioru końcowego stanowi datę przekazania Zamawiającemu przedmiotu umowy przez Wykonawcę, tj. datę zakończenia realizacji przedmiotu umowy.</w:t>
      </w:r>
    </w:p>
    <w:p w:rsidR="00A35414" w:rsidRPr="00A35414" w:rsidRDefault="00A35414" w:rsidP="00A35414">
      <w:pPr>
        <w:numPr>
          <w:ilvl w:val="0"/>
          <w:numId w:val="16"/>
        </w:numPr>
        <w:spacing w:after="0" w:line="276" w:lineRule="auto"/>
        <w:jc w:val="both"/>
        <w:rPr>
          <w:rFonts w:ascii="Cambria" w:hAnsi="Cambria" w:cs="Calibri"/>
          <w:sz w:val="24"/>
          <w:szCs w:val="24"/>
        </w:rPr>
      </w:pPr>
      <w:r w:rsidRPr="00A35414">
        <w:rPr>
          <w:rFonts w:ascii="Cambria" w:hAnsi="Cambria" w:cs="Calibri"/>
          <w:sz w:val="24"/>
          <w:szCs w:val="24"/>
        </w:rPr>
        <w:t>Odbiór ostateczny następuje najpóźniej w dniu upływu okresu gwarancji i rękojmi.</w:t>
      </w:r>
    </w:p>
    <w:p w:rsidR="00A35414" w:rsidRPr="00A35414" w:rsidRDefault="00A35414" w:rsidP="00A35414">
      <w:pPr>
        <w:numPr>
          <w:ilvl w:val="0"/>
          <w:numId w:val="16"/>
        </w:numPr>
        <w:spacing w:after="0" w:line="276" w:lineRule="auto"/>
        <w:jc w:val="both"/>
        <w:rPr>
          <w:rFonts w:ascii="Cambria" w:hAnsi="Cambria" w:cs="Calibri"/>
          <w:sz w:val="24"/>
          <w:szCs w:val="24"/>
        </w:rPr>
      </w:pPr>
      <w:r w:rsidRPr="00A35414">
        <w:rPr>
          <w:rFonts w:ascii="Cambria" w:hAnsi="Cambria" w:cs="Calibri"/>
          <w:sz w:val="24"/>
          <w:szCs w:val="24"/>
        </w:rPr>
        <w:t>Odbiór ostateczny powinien być stwierdzony na piśmie w formie protokołu podpisanego przez obie strony umowy.</w:t>
      </w:r>
    </w:p>
    <w:p w:rsidR="00A35414" w:rsidRPr="00A35414" w:rsidRDefault="00A35414" w:rsidP="00822D8D">
      <w:pPr>
        <w:spacing w:after="0" w:line="276" w:lineRule="auto"/>
        <w:jc w:val="both"/>
        <w:rPr>
          <w:rFonts w:ascii="Cambria" w:hAnsi="Cambria" w:cs="Calibri"/>
          <w:sz w:val="24"/>
          <w:szCs w:val="24"/>
        </w:rPr>
      </w:pPr>
    </w:p>
    <w:p w:rsidR="00A35414" w:rsidRPr="00A35414" w:rsidRDefault="00A35414" w:rsidP="00A35414">
      <w:pPr>
        <w:spacing w:after="0" w:line="276" w:lineRule="auto"/>
        <w:jc w:val="center"/>
        <w:rPr>
          <w:rFonts w:ascii="Cambria" w:hAnsi="Cambria" w:cs="Calibri"/>
          <w:b/>
          <w:sz w:val="24"/>
          <w:szCs w:val="24"/>
        </w:rPr>
      </w:pPr>
      <w:r w:rsidRPr="00A35414">
        <w:rPr>
          <w:rFonts w:ascii="Cambria" w:hAnsi="Cambria" w:cs="Calibri"/>
          <w:b/>
          <w:sz w:val="24"/>
          <w:szCs w:val="24"/>
        </w:rPr>
        <w:t>§  1</w:t>
      </w:r>
      <w:r w:rsidR="00396962">
        <w:rPr>
          <w:rFonts w:ascii="Cambria" w:hAnsi="Cambria" w:cs="Calibri"/>
          <w:b/>
          <w:sz w:val="24"/>
          <w:szCs w:val="24"/>
        </w:rPr>
        <w:t>4</w:t>
      </w:r>
    </w:p>
    <w:p w:rsidR="00A35414" w:rsidRPr="00A35414" w:rsidRDefault="00A35414" w:rsidP="00A35414">
      <w:pPr>
        <w:spacing w:after="0" w:line="276" w:lineRule="auto"/>
        <w:jc w:val="center"/>
        <w:rPr>
          <w:rFonts w:ascii="Cambria" w:hAnsi="Cambria" w:cs="Calibri"/>
          <w:b/>
          <w:sz w:val="24"/>
          <w:szCs w:val="24"/>
        </w:rPr>
      </w:pPr>
      <w:r w:rsidRPr="00A35414">
        <w:rPr>
          <w:rFonts w:ascii="Cambria" w:hAnsi="Cambria" w:cs="Calibri"/>
          <w:b/>
          <w:sz w:val="24"/>
          <w:szCs w:val="24"/>
        </w:rPr>
        <w:t>Kary umowne</w:t>
      </w:r>
    </w:p>
    <w:p w:rsidR="00A35414" w:rsidRPr="00A35414" w:rsidRDefault="00A35414" w:rsidP="00A35414">
      <w:pPr>
        <w:numPr>
          <w:ilvl w:val="0"/>
          <w:numId w:val="18"/>
        </w:numPr>
        <w:spacing w:after="0" w:line="276" w:lineRule="auto"/>
        <w:jc w:val="both"/>
        <w:rPr>
          <w:rFonts w:ascii="Cambria" w:hAnsi="Cambria" w:cs="Calibri"/>
          <w:sz w:val="24"/>
          <w:szCs w:val="24"/>
        </w:rPr>
      </w:pPr>
      <w:r w:rsidRPr="00A35414">
        <w:rPr>
          <w:rFonts w:ascii="Cambria" w:hAnsi="Cambria" w:cs="Calibri"/>
          <w:sz w:val="24"/>
          <w:szCs w:val="24"/>
        </w:rPr>
        <w:t>Wykonawca zapłaci Zamawiającemu karę umowną w przypadku:</w:t>
      </w:r>
    </w:p>
    <w:p w:rsidR="00A35414" w:rsidRPr="00A35414" w:rsidRDefault="00A35414" w:rsidP="00A35414">
      <w:pPr>
        <w:numPr>
          <w:ilvl w:val="0"/>
          <w:numId w:val="19"/>
        </w:numPr>
        <w:spacing w:after="0" w:line="276" w:lineRule="auto"/>
        <w:jc w:val="both"/>
        <w:rPr>
          <w:rFonts w:ascii="Cambria" w:hAnsi="Cambria" w:cs="Calibri"/>
          <w:sz w:val="24"/>
          <w:szCs w:val="24"/>
        </w:rPr>
      </w:pPr>
      <w:r w:rsidRPr="00A35414">
        <w:rPr>
          <w:rFonts w:ascii="Cambria" w:hAnsi="Cambria" w:cs="Calibri"/>
          <w:sz w:val="24"/>
          <w:szCs w:val="24"/>
        </w:rPr>
        <w:t>odstąpienia od umowy w wysokości 30% wynagrodzenia brutto ustalonego w §1</w:t>
      </w:r>
      <w:r w:rsidR="002B5A1C">
        <w:rPr>
          <w:rFonts w:ascii="Cambria" w:hAnsi="Cambria" w:cs="Calibri"/>
          <w:sz w:val="24"/>
          <w:szCs w:val="24"/>
        </w:rPr>
        <w:t>0</w:t>
      </w:r>
      <w:r w:rsidRPr="00A35414">
        <w:rPr>
          <w:rFonts w:ascii="Cambria" w:hAnsi="Cambria" w:cs="Calibri"/>
          <w:sz w:val="24"/>
          <w:szCs w:val="24"/>
        </w:rPr>
        <w:t xml:space="preserve"> ust. 1 umowy, chyba że odstąpienie jest następstwem okoliczności, za które Wykonawca nie ponosi odpowiedzialności,</w:t>
      </w:r>
    </w:p>
    <w:p w:rsidR="00A35414" w:rsidRPr="00A35414" w:rsidRDefault="00A35414" w:rsidP="00A35414">
      <w:pPr>
        <w:numPr>
          <w:ilvl w:val="0"/>
          <w:numId w:val="19"/>
        </w:numPr>
        <w:spacing w:after="0" w:line="276" w:lineRule="auto"/>
        <w:jc w:val="both"/>
        <w:rPr>
          <w:rFonts w:ascii="Cambria" w:hAnsi="Cambria" w:cs="Calibri"/>
          <w:sz w:val="24"/>
          <w:szCs w:val="24"/>
        </w:rPr>
      </w:pPr>
      <w:r w:rsidRPr="00A35414">
        <w:rPr>
          <w:rFonts w:ascii="Cambria" w:hAnsi="Cambria" w:cs="Calibri"/>
          <w:sz w:val="24"/>
          <w:szCs w:val="24"/>
        </w:rPr>
        <w:t>opóźnienia w wykonaniu przedmiotu umowy w wysokości 0,3% zł wynagrodzenia brutto ustalonego w § 1</w:t>
      </w:r>
      <w:r w:rsidR="002B5A1C">
        <w:rPr>
          <w:rFonts w:ascii="Cambria" w:hAnsi="Cambria" w:cs="Calibri"/>
          <w:sz w:val="24"/>
          <w:szCs w:val="24"/>
        </w:rPr>
        <w:t>0</w:t>
      </w:r>
      <w:r w:rsidRPr="00A35414">
        <w:rPr>
          <w:rFonts w:ascii="Cambria" w:hAnsi="Cambria" w:cs="Calibri"/>
          <w:sz w:val="24"/>
          <w:szCs w:val="24"/>
        </w:rPr>
        <w:t xml:space="preserve"> ust. 1 umowy, za każdy dzień opóźnienia w odniesieniu do terminu zakończenia realizacji przedmiotu umowy, określonego w § </w:t>
      </w:r>
      <w:r w:rsidR="002B5A1C">
        <w:rPr>
          <w:rFonts w:ascii="Cambria" w:hAnsi="Cambria" w:cs="Calibri"/>
          <w:sz w:val="24"/>
          <w:szCs w:val="24"/>
        </w:rPr>
        <w:t>2</w:t>
      </w:r>
      <w:r w:rsidRPr="00A35414">
        <w:rPr>
          <w:rFonts w:ascii="Cambria" w:hAnsi="Cambria" w:cs="Calibri"/>
          <w:sz w:val="24"/>
          <w:szCs w:val="24"/>
        </w:rPr>
        <w:t xml:space="preserve"> umowy,</w:t>
      </w:r>
    </w:p>
    <w:p w:rsidR="00A35414" w:rsidRPr="00A35414" w:rsidRDefault="00A35414" w:rsidP="00A35414">
      <w:pPr>
        <w:numPr>
          <w:ilvl w:val="0"/>
          <w:numId w:val="19"/>
        </w:numPr>
        <w:spacing w:after="0" w:line="276" w:lineRule="auto"/>
        <w:jc w:val="both"/>
        <w:rPr>
          <w:rFonts w:ascii="Cambria" w:hAnsi="Cambria" w:cs="Calibri"/>
          <w:sz w:val="24"/>
          <w:szCs w:val="24"/>
        </w:rPr>
      </w:pPr>
      <w:r w:rsidRPr="00A35414">
        <w:rPr>
          <w:rFonts w:ascii="Cambria" w:hAnsi="Cambria" w:cs="Calibri"/>
          <w:sz w:val="24"/>
          <w:szCs w:val="24"/>
        </w:rPr>
        <w:t xml:space="preserve">opóźnienia w usunięciu wad przedmiotu umowy stwierdzonych przy odbiorze, </w:t>
      </w:r>
      <w:r w:rsidR="00E70439">
        <w:rPr>
          <w:rFonts w:ascii="Cambria" w:hAnsi="Cambria" w:cs="Calibri"/>
          <w:sz w:val="24"/>
          <w:szCs w:val="24"/>
        </w:rPr>
        <w:t xml:space="preserve">        </w:t>
      </w:r>
      <w:r w:rsidRPr="00A35414">
        <w:rPr>
          <w:rFonts w:ascii="Cambria" w:hAnsi="Cambria" w:cs="Calibri"/>
          <w:sz w:val="24"/>
          <w:szCs w:val="24"/>
        </w:rPr>
        <w:t>w wysokości 0,3% wynagrodzenia brutto ustalonego w § 1</w:t>
      </w:r>
      <w:r w:rsidR="002B5A1C">
        <w:rPr>
          <w:rFonts w:ascii="Cambria" w:hAnsi="Cambria" w:cs="Calibri"/>
          <w:sz w:val="24"/>
          <w:szCs w:val="24"/>
        </w:rPr>
        <w:t>0</w:t>
      </w:r>
      <w:r w:rsidRPr="00A35414">
        <w:rPr>
          <w:rFonts w:ascii="Cambria" w:hAnsi="Cambria" w:cs="Calibri"/>
          <w:sz w:val="24"/>
          <w:szCs w:val="24"/>
        </w:rPr>
        <w:t xml:space="preserve"> ust. 1 umowy za każdy dzień opóźnienia, licząc od następnego dnia po upływie terminu określonego przez Zamawiającego w celu usunięcia wad,</w:t>
      </w:r>
    </w:p>
    <w:p w:rsidR="00A35414" w:rsidRPr="00A35414" w:rsidRDefault="004C65CB" w:rsidP="00A35414">
      <w:pPr>
        <w:numPr>
          <w:ilvl w:val="0"/>
          <w:numId w:val="19"/>
        </w:numPr>
        <w:spacing w:after="0" w:line="276" w:lineRule="auto"/>
        <w:jc w:val="both"/>
        <w:rPr>
          <w:rFonts w:ascii="Cambria" w:hAnsi="Cambria" w:cs="Calibri"/>
          <w:sz w:val="24"/>
          <w:szCs w:val="24"/>
        </w:rPr>
      </w:pPr>
      <w:r>
        <w:rPr>
          <w:rFonts w:ascii="Cambria" w:hAnsi="Cambria" w:cs="Calibri"/>
          <w:sz w:val="24"/>
          <w:szCs w:val="24"/>
        </w:rPr>
        <w:t>o</w:t>
      </w:r>
      <w:r w:rsidR="00A35414" w:rsidRPr="00A35414">
        <w:rPr>
          <w:rFonts w:ascii="Cambria" w:hAnsi="Cambria" w:cs="Calibri"/>
          <w:sz w:val="24"/>
          <w:szCs w:val="24"/>
        </w:rPr>
        <w:t xml:space="preserve">późnienia w usunięciu wad stwierdzonych w okresie gwarancji lub rękojmi </w:t>
      </w:r>
      <w:r w:rsidR="00E70439">
        <w:rPr>
          <w:rFonts w:ascii="Cambria" w:hAnsi="Cambria" w:cs="Calibri"/>
          <w:sz w:val="24"/>
          <w:szCs w:val="24"/>
        </w:rPr>
        <w:t xml:space="preserve">              </w:t>
      </w:r>
      <w:r w:rsidR="00A35414" w:rsidRPr="00A35414">
        <w:rPr>
          <w:rFonts w:ascii="Cambria" w:hAnsi="Cambria" w:cs="Calibri"/>
          <w:sz w:val="24"/>
          <w:szCs w:val="24"/>
        </w:rPr>
        <w:t>w wysokości 0,03% wynagrodzenia brutto ustalonego w § 1</w:t>
      </w:r>
      <w:r w:rsidR="002B5A1C">
        <w:rPr>
          <w:rFonts w:ascii="Cambria" w:hAnsi="Cambria" w:cs="Calibri"/>
          <w:sz w:val="24"/>
          <w:szCs w:val="24"/>
        </w:rPr>
        <w:t>0</w:t>
      </w:r>
      <w:r w:rsidR="00A35414" w:rsidRPr="00A35414">
        <w:rPr>
          <w:rFonts w:ascii="Cambria" w:hAnsi="Cambria" w:cs="Calibri"/>
          <w:sz w:val="24"/>
          <w:szCs w:val="24"/>
        </w:rPr>
        <w:t xml:space="preserve"> ust. 1 umowy za każdy dzień zwłoki liczony od terminu (dnia) ustalonego zgodnie z treścią §15 ust. 6 umowy,</w:t>
      </w:r>
    </w:p>
    <w:p w:rsidR="00A35414" w:rsidRPr="00A35414" w:rsidRDefault="00A35414" w:rsidP="00A35414">
      <w:pPr>
        <w:numPr>
          <w:ilvl w:val="0"/>
          <w:numId w:val="19"/>
        </w:numPr>
        <w:spacing w:after="0" w:line="276" w:lineRule="auto"/>
        <w:jc w:val="both"/>
        <w:rPr>
          <w:rFonts w:ascii="Cambria" w:hAnsi="Cambria" w:cs="Calibri"/>
          <w:sz w:val="24"/>
          <w:szCs w:val="24"/>
        </w:rPr>
      </w:pPr>
      <w:r w:rsidRPr="00A35414">
        <w:rPr>
          <w:rFonts w:ascii="Cambria" w:hAnsi="Cambria" w:cs="Calibri"/>
          <w:sz w:val="24"/>
          <w:szCs w:val="24"/>
        </w:rPr>
        <w:t>braku zapłaty lub opóźnienia w zapłacie należnego wynagrodzenia podwykonawcy w wysokości 0,03% wynagrodzenia brutto ustalonego w § 1</w:t>
      </w:r>
      <w:r w:rsidR="002B5A1C">
        <w:rPr>
          <w:rFonts w:ascii="Cambria" w:hAnsi="Cambria" w:cs="Calibri"/>
          <w:sz w:val="24"/>
          <w:szCs w:val="24"/>
        </w:rPr>
        <w:t>0</w:t>
      </w:r>
      <w:r w:rsidRPr="00A35414">
        <w:rPr>
          <w:rFonts w:ascii="Cambria" w:hAnsi="Cambria" w:cs="Calibri"/>
          <w:sz w:val="24"/>
          <w:szCs w:val="24"/>
        </w:rPr>
        <w:t xml:space="preserve">      ust. 1, za każdy dzień opóźnienia.</w:t>
      </w:r>
    </w:p>
    <w:p w:rsidR="00A35414" w:rsidRPr="00A35414" w:rsidRDefault="00A35414" w:rsidP="00A35414">
      <w:pPr>
        <w:numPr>
          <w:ilvl w:val="0"/>
          <w:numId w:val="19"/>
        </w:numPr>
        <w:spacing w:after="0" w:line="276" w:lineRule="auto"/>
        <w:jc w:val="both"/>
        <w:rPr>
          <w:rFonts w:ascii="Cambria" w:hAnsi="Cambria" w:cs="Calibri"/>
          <w:sz w:val="24"/>
          <w:szCs w:val="24"/>
        </w:rPr>
      </w:pPr>
      <w:r w:rsidRPr="00A35414">
        <w:rPr>
          <w:rFonts w:ascii="Cambria" w:hAnsi="Cambria" w:cs="Calibri"/>
          <w:sz w:val="24"/>
          <w:szCs w:val="24"/>
        </w:rPr>
        <w:t>nieprzedłożenia do zaakceptowania projektu umowy o podwykonawstwo na roboty budowlane, lub projektu jej zmiany, jak również nieprzedłożenia poświadczonej za zgodność z oryginałem kopii umowy o podwykonawstwo lub jej zmiany w wysokości 0,6% wynagrodzenia brutto ustalonego w § 1</w:t>
      </w:r>
      <w:r w:rsidR="007678E9">
        <w:rPr>
          <w:rFonts w:ascii="Cambria" w:hAnsi="Cambria" w:cs="Calibri"/>
          <w:sz w:val="24"/>
          <w:szCs w:val="24"/>
        </w:rPr>
        <w:t>0</w:t>
      </w:r>
      <w:r w:rsidRPr="00A35414">
        <w:rPr>
          <w:rFonts w:ascii="Cambria" w:hAnsi="Cambria" w:cs="Calibri"/>
          <w:sz w:val="24"/>
          <w:szCs w:val="24"/>
        </w:rPr>
        <w:t xml:space="preserve"> ust. 1,</w:t>
      </w:r>
    </w:p>
    <w:p w:rsidR="00A35414" w:rsidRPr="00A35414" w:rsidRDefault="00A35414" w:rsidP="00A35414">
      <w:pPr>
        <w:numPr>
          <w:ilvl w:val="0"/>
          <w:numId w:val="19"/>
        </w:numPr>
        <w:spacing w:after="0" w:line="276" w:lineRule="auto"/>
        <w:jc w:val="both"/>
        <w:rPr>
          <w:rFonts w:ascii="Cambria" w:hAnsi="Cambria" w:cs="Calibri"/>
          <w:sz w:val="24"/>
          <w:szCs w:val="24"/>
        </w:rPr>
      </w:pPr>
      <w:r w:rsidRPr="00A35414">
        <w:rPr>
          <w:rFonts w:ascii="Cambria" w:hAnsi="Cambria" w:cs="Calibri"/>
          <w:sz w:val="24"/>
          <w:szCs w:val="24"/>
        </w:rPr>
        <w:t xml:space="preserve">braku zmiany umowy o podwykonawstwo w zakresie terminu zapłaty wynagrodzenia podwykonawcy poprzez jego skrócenie do terminu określonego  </w:t>
      </w:r>
      <w:r w:rsidR="00E70439">
        <w:rPr>
          <w:rFonts w:ascii="Cambria" w:hAnsi="Cambria" w:cs="Calibri"/>
          <w:sz w:val="24"/>
          <w:szCs w:val="24"/>
        </w:rPr>
        <w:t xml:space="preserve"> </w:t>
      </w:r>
      <w:r w:rsidRPr="00A35414">
        <w:rPr>
          <w:rFonts w:ascii="Cambria" w:hAnsi="Cambria" w:cs="Calibri"/>
          <w:sz w:val="24"/>
          <w:szCs w:val="24"/>
        </w:rPr>
        <w:t xml:space="preserve">w § </w:t>
      </w:r>
      <w:r w:rsidR="007678E9">
        <w:rPr>
          <w:rFonts w:ascii="Cambria" w:hAnsi="Cambria" w:cs="Calibri"/>
          <w:sz w:val="24"/>
          <w:szCs w:val="24"/>
        </w:rPr>
        <w:t>5</w:t>
      </w:r>
      <w:r w:rsidRPr="00A35414">
        <w:rPr>
          <w:rFonts w:ascii="Cambria" w:hAnsi="Cambria" w:cs="Calibri"/>
          <w:sz w:val="24"/>
          <w:szCs w:val="24"/>
        </w:rPr>
        <w:t xml:space="preserve"> ust. 6 pkt 1, pomimo wniesienia przez Zamawiającego zastrzeżeń albo sprzeciwu, w wysokości 0,6% wynagrodzenia brutto ustalonego w § 1</w:t>
      </w:r>
      <w:r w:rsidR="007678E9">
        <w:rPr>
          <w:rFonts w:ascii="Cambria" w:hAnsi="Cambria" w:cs="Calibri"/>
          <w:sz w:val="24"/>
          <w:szCs w:val="24"/>
        </w:rPr>
        <w:t>0</w:t>
      </w:r>
      <w:r w:rsidRPr="00A35414">
        <w:rPr>
          <w:rFonts w:ascii="Cambria" w:hAnsi="Cambria" w:cs="Calibri"/>
          <w:sz w:val="24"/>
          <w:szCs w:val="24"/>
        </w:rPr>
        <w:t xml:space="preserve"> ust. 1.</w:t>
      </w:r>
    </w:p>
    <w:p w:rsidR="00A35414" w:rsidRPr="00A35414" w:rsidRDefault="00A35414" w:rsidP="00A35414">
      <w:pPr>
        <w:numPr>
          <w:ilvl w:val="0"/>
          <w:numId w:val="19"/>
        </w:numPr>
        <w:spacing w:after="0" w:line="276" w:lineRule="auto"/>
        <w:jc w:val="both"/>
        <w:rPr>
          <w:rFonts w:ascii="Cambria" w:hAnsi="Cambria" w:cs="Calibri"/>
          <w:sz w:val="24"/>
          <w:szCs w:val="24"/>
        </w:rPr>
      </w:pPr>
      <w:r w:rsidRPr="00A35414">
        <w:rPr>
          <w:rFonts w:ascii="Cambria" w:hAnsi="Cambria" w:cs="Calibri"/>
          <w:sz w:val="24"/>
          <w:szCs w:val="24"/>
        </w:rPr>
        <w:t xml:space="preserve">za dopuszczenie do wykonywania robót budowlanych objętych przedmiotem Umowy innego podmiotu niż Wykonawca lub zgłoszony Podwykonawca </w:t>
      </w:r>
      <w:r w:rsidR="00E70439">
        <w:rPr>
          <w:rFonts w:ascii="Cambria" w:hAnsi="Cambria" w:cs="Calibri"/>
          <w:sz w:val="24"/>
          <w:szCs w:val="24"/>
        </w:rPr>
        <w:t xml:space="preserve">                      </w:t>
      </w:r>
      <w:r w:rsidRPr="00A35414">
        <w:rPr>
          <w:rFonts w:ascii="Cambria" w:hAnsi="Cambria" w:cs="Calibri"/>
          <w:sz w:val="24"/>
          <w:szCs w:val="24"/>
        </w:rPr>
        <w:t>w wysokości 1% wynagrodzenia brutto ustalonego w §1</w:t>
      </w:r>
      <w:r w:rsidR="007678E9">
        <w:rPr>
          <w:rFonts w:ascii="Cambria" w:hAnsi="Cambria" w:cs="Calibri"/>
          <w:sz w:val="24"/>
          <w:szCs w:val="24"/>
        </w:rPr>
        <w:t>0</w:t>
      </w:r>
      <w:r w:rsidRPr="00A35414">
        <w:rPr>
          <w:rFonts w:ascii="Cambria" w:hAnsi="Cambria" w:cs="Calibri"/>
          <w:sz w:val="24"/>
          <w:szCs w:val="24"/>
        </w:rPr>
        <w:t xml:space="preserve"> ust. 1,</w:t>
      </w:r>
    </w:p>
    <w:p w:rsidR="00A35414" w:rsidRPr="00A35414" w:rsidRDefault="00A35414" w:rsidP="00A35414">
      <w:pPr>
        <w:numPr>
          <w:ilvl w:val="0"/>
          <w:numId w:val="19"/>
        </w:numPr>
        <w:spacing w:after="0" w:line="276" w:lineRule="auto"/>
        <w:jc w:val="both"/>
        <w:rPr>
          <w:rFonts w:ascii="Cambria" w:hAnsi="Cambria" w:cs="Calibri"/>
          <w:sz w:val="24"/>
          <w:szCs w:val="24"/>
        </w:rPr>
      </w:pPr>
      <w:r w:rsidRPr="00A35414">
        <w:rPr>
          <w:rFonts w:ascii="Cambria" w:hAnsi="Cambria" w:cs="Calibri"/>
          <w:sz w:val="24"/>
          <w:szCs w:val="24"/>
        </w:rPr>
        <w:t>oddelegowania do wykonywania prac osób nie zatrudnionych na podstawie umowy o pracę — w wysokości 0,15 % wynagrodzenia określonego w § 1</w:t>
      </w:r>
      <w:r w:rsidR="007678E9">
        <w:rPr>
          <w:rFonts w:ascii="Cambria" w:hAnsi="Cambria" w:cs="Calibri"/>
          <w:sz w:val="24"/>
          <w:szCs w:val="24"/>
        </w:rPr>
        <w:t>0</w:t>
      </w:r>
      <w:r w:rsidRPr="00A35414">
        <w:rPr>
          <w:rFonts w:ascii="Cambria" w:hAnsi="Cambria" w:cs="Calibri"/>
          <w:sz w:val="24"/>
          <w:szCs w:val="24"/>
        </w:rPr>
        <w:t xml:space="preserve"> ust. 1 umowy za każdy stwierdzony przypadek (kara może być nakładana wielokrotnie wobec ten samej osoby, jeżeli zamawiający podczas kontroli stwierdzi, że nie jest ona zatrudniona na umowę o pracę),</w:t>
      </w:r>
    </w:p>
    <w:p w:rsidR="00A35414" w:rsidRPr="00A35414" w:rsidRDefault="00A35414" w:rsidP="00A35414">
      <w:pPr>
        <w:numPr>
          <w:ilvl w:val="0"/>
          <w:numId w:val="19"/>
        </w:numPr>
        <w:spacing w:after="0" w:line="276" w:lineRule="auto"/>
        <w:jc w:val="both"/>
        <w:rPr>
          <w:rFonts w:ascii="Cambria" w:hAnsi="Cambria" w:cs="Calibri"/>
          <w:sz w:val="24"/>
          <w:szCs w:val="24"/>
        </w:rPr>
      </w:pPr>
      <w:r w:rsidRPr="00A35414">
        <w:rPr>
          <w:rFonts w:ascii="Cambria" w:hAnsi="Cambria" w:cs="Calibri"/>
          <w:sz w:val="24"/>
          <w:szCs w:val="24"/>
        </w:rPr>
        <w:lastRenderedPageBreak/>
        <w:t>oddelegowania do wykonywania prac wskazanych w § 1</w:t>
      </w:r>
      <w:r w:rsidR="007678E9">
        <w:rPr>
          <w:rFonts w:ascii="Cambria" w:hAnsi="Cambria" w:cs="Calibri"/>
          <w:sz w:val="24"/>
          <w:szCs w:val="24"/>
        </w:rPr>
        <w:t>7</w:t>
      </w:r>
      <w:r w:rsidRPr="00A35414">
        <w:rPr>
          <w:rFonts w:ascii="Cambria" w:hAnsi="Cambria" w:cs="Calibri"/>
          <w:sz w:val="24"/>
          <w:szCs w:val="24"/>
        </w:rPr>
        <w:t xml:space="preserve"> ust. 1 osób niewskazanych w wykazie o którym mowa w § 1</w:t>
      </w:r>
      <w:r w:rsidR="007678E9">
        <w:rPr>
          <w:rFonts w:ascii="Cambria" w:hAnsi="Cambria" w:cs="Calibri"/>
          <w:sz w:val="24"/>
          <w:szCs w:val="24"/>
        </w:rPr>
        <w:t>7</w:t>
      </w:r>
      <w:r w:rsidRPr="00A35414">
        <w:rPr>
          <w:rFonts w:ascii="Cambria" w:hAnsi="Cambria" w:cs="Calibri"/>
          <w:sz w:val="24"/>
          <w:szCs w:val="24"/>
        </w:rPr>
        <w:t xml:space="preserve"> ust. 3 — w wysokości 0,15 % wynagrodzenia określonego w § 1</w:t>
      </w:r>
      <w:r w:rsidR="007678E9">
        <w:rPr>
          <w:rFonts w:ascii="Cambria" w:hAnsi="Cambria" w:cs="Calibri"/>
          <w:sz w:val="24"/>
          <w:szCs w:val="24"/>
        </w:rPr>
        <w:t>0</w:t>
      </w:r>
      <w:r w:rsidRPr="00A35414">
        <w:rPr>
          <w:rFonts w:ascii="Cambria" w:hAnsi="Cambria" w:cs="Calibri"/>
          <w:sz w:val="24"/>
          <w:szCs w:val="24"/>
        </w:rPr>
        <w:t xml:space="preserve"> ust. 1 umowy za każdy stwierdzony przypadek (kara może być nakładana wielokrotnie wobec ten samej osoby, jeżeli zamawiający podczas kontroli stwierdzi, że nie jest ona wskazana w wykazie </w:t>
      </w:r>
      <w:r w:rsidR="00E70439">
        <w:rPr>
          <w:rFonts w:ascii="Cambria" w:hAnsi="Cambria" w:cs="Calibri"/>
          <w:sz w:val="24"/>
          <w:szCs w:val="24"/>
        </w:rPr>
        <w:t xml:space="preserve">            </w:t>
      </w:r>
      <w:r w:rsidRPr="00A35414">
        <w:rPr>
          <w:rFonts w:ascii="Cambria" w:hAnsi="Cambria" w:cs="Calibri"/>
          <w:sz w:val="24"/>
          <w:szCs w:val="24"/>
        </w:rPr>
        <w:t>o którym mowa w § 1</w:t>
      </w:r>
      <w:r w:rsidR="007678E9">
        <w:rPr>
          <w:rFonts w:ascii="Cambria" w:hAnsi="Cambria" w:cs="Calibri"/>
          <w:sz w:val="24"/>
          <w:szCs w:val="24"/>
        </w:rPr>
        <w:t>7</w:t>
      </w:r>
      <w:r w:rsidRPr="00A35414">
        <w:rPr>
          <w:rFonts w:ascii="Cambria" w:hAnsi="Cambria" w:cs="Calibri"/>
          <w:sz w:val="24"/>
          <w:szCs w:val="24"/>
        </w:rPr>
        <w:t xml:space="preserve"> ust. 3 — dotyczy to także osób zatrudnionych przez podwykonawców,</w:t>
      </w:r>
    </w:p>
    <w:p w:rsidR="00A35414" w:rsidRPr="00A35414" w:rsidRDefault="00A35414" w:rsidP="00A35414">
      <w:pPr>
        <w:numPr>
          <w:ilvl w:val="0"/>
          <w:numId w:val="19"/>
        </w:numPr>
        <w:spacing w:after="0" w:line="276" w:lineRule="auto"/>
        <w:jc w:val="both"/>
        <w:rPr>
          <w:rFonts w:ascii="Cambria" w:hAnsi="Cambria" w:cs="Calibri"/>
          <w:sz w:val="24"/>
          <w:szCs w:val="24"/>
        </w:rPr>
      </w:pPr>
      <w:r w:rsidRPr="00A35414">
        <w:rPr>
          <w:rFonts w:ascii="Cambria" w:hAnsi="Cambria" w:cs="Calibri"/>
          <w:sz w:val="24"/>
          <w:szCs w:val="24"/>
        </w:rPr>
        <w:t>odmowy podania danych umożliwiających identyfikację wykonujących czynności wskazane w  § 1</w:t>
      </w:r>
      <w:r w:rsidR="007678E9">
        <w:rPr>
          <w:rFonts w:ascii="Cambria" w:hAnsi="Cambria" w:cs="Calibri"/>
          <w:sz w:val="24"/>
          <w:szCs w:val="24"/>
        </w:rPr>
        <w:t>7</w:t>
      </w:r>
      <w:r w:rsidRPr="00A35414">
        <w:rPr>
          <w:rFonts w:ascii="Cambria" w:hAnsi="Cambria" w:cs="Calibri"/>
          <w:sz w:val="24"/>
          <w:szCs w:val="24"/>
        </w:rPr>
        <w:t xml:space="preserve"> ust. 1 na zasadach określonych w  § 1</w:t>
      </w:r>
      <w:r w:rsidR="007678E9">
        <w:rPr>
          <w:rFonts w:ascii="Cambria" w:hAnsi="Cambria" w:cs="Calibri"/>
          <w:sz w:val="24"/>
          <w:szCs w:val="24"/>
        </w:rPr>
        <w:t xml:space="preserve">7 </w:t>
      </w:r>
      <w:r w:rsidRPr="00A35414">
        <w:rPr>
          <w:rFonts w:ascii="Cambria" w:hAnsi="Cambria" w:cs="Calibri"/>
          <w:sz w:val="24"/>
          <w:szCs w:val="24"/>
        </w:rPr>
        <w:t>ust. 5 — w wysokości 0,15 % wynagrodzenia określonego w § 1</w:t>
      </w:r>
      <w:r w:rsidR="007678E9">
        <w:rPr>
          <w:rFonts w:ascii="Cambria" w:hAnsi="Cambria" w:cs="Calibri"/>
          <w:sz w:val="24"/>
          <w:szCs w:val="24"/>
        </w:rPr>
        <w:t>0</w:t>
      </w:r>
      <w:r w:rsidRPr="00A35414">
        <w:rPr>
          <w:rFonts w:ascii="Cambria" w:hAnsi="Cambria" w:cs="Calibri"/>
          <w:sz w:val="24"/>
          <w:szCs w:val="24"/>
        </w:rPr>
        <w:t xml:space="preserve"> ust. 1 umowy za każdy stwierdzony przypadek (kara może być nakładana wielokrotnie wobec ten samej osoby </w:t>
      </w:r>
      <w:r w:rsidR="00E70439">
        <w:rPr>
          <w:rFonts w:ascii="Cambria" w:hAnsi="Cambria" w:cs="Calibri"/>
          <w:sz w:val="24"/>
          <w:szCs w:val="24"/>
        </w:rPr>
        <w:t xml:space="preserve">                          </w:t>
      </w:r>
      <w:r w:rsidRPr="00A35414">
        <w:rPr>
          <w:rFonts w:ascii="Cambria" w:hAnsi="Cambria" w:cs="Calibri"/>
          <w:sz w:val="24"/>
          <w:szCs w:val="24"/>
        </w:rPr>
        <w:t xml:space="preserve">w przypadku niewskazania jej danych przez wykonawcę w drodze oświadczenia </w:t>
      </w:r>
      <w:r w:rsidR="00E70439">
        <w:rPr>
          <w:rFonts w:ascii="Cambria" w:hAnsi="Cambria" w:cs="Calibri"/>
          <w:sz w:val="24"/>
          <w:szCs w:val="24"/>
        </w:rPr>
        <w:t xml:space="preserve">  </w:t>
      </w:r>
      <w:r w:rsidRPr="00A35414">
        <w:rPr>
          <w:rFonts w:ascii="Cambria" w:hAnsi="Cambria" w:cs="Calibri"/>
          <w:sz w:val="24"/>
          <w:szCs w:val="24"/>
        </w:rPr>
        <w:t>o którym mowa w § 1</w:t>
      </w:r>
      <w:r w:rsidR="007678E9">
        <w:rPr>
          <w:rFonts w:ascii="Cambria" w:hAnsi="Cambria" w:cs="Calibri"/>
          <w:sz w:val="24"/>
          <w:szCs w:val="24"/>
        </w:rPr>
        <w:t>7</w:t>
      </w:r>
      <w:r w:rsidRPr="00A35414">
        <w:rPr>
          <w:rFonts w:ascii="Cambria" w:hAnsi="Cambria" w:cs="Calibri"/>
          <w:sz w:val="24"/>
          <w:szCs w:val="24"/>
        </w:rPr>
        <w:t xml:space="preserve"> ust. 5.</w:t>
      </w:r>
    </w:p>
    <w:p w:rsidR="00A35414" w:rsidRPr="00A35414" w:rsidRDefault="00A35414" w:rsidP="00A35414">
      <w:pPr>
        <w:numPr>
          <w:ilvl w:val="0"/>
          <w:numId w:val="18"/>
        </w:numPr>
        <w:spacing w:after="0" w:line="276" w:lineRule="auto"/>
        <w:jc w:val="both"/>
        <w:rPr>
          <w:rFonts w:ascii="Cambria" w:hAnsi="Cambria" w:cs="Calibri"/>
          <w:sz w:val="24"/>
          <w:szCs w:val="24"/>
        </w:rPr>
      </w:pPr>
      <w:r w:rsidRPr="00A35414">
        <w:rPr>
          <w:rFonts w:ascii="Cambria" w:hAnsi="Cambria" w:cs="Calibri"/>
          <w:sz w:val="24"/>
          <w:szCs w:val="24"/>
        </w:rPr>
        <w:t>Wykonawca ma prawo naliczenia kar umownych, a Zamawiający zobowiązany jest do ich zapłaty za:</w:t>
      </w:r>
    </w:p>
    <w:p w:rsidR="00A35414" w:rsidRPr="00A35414" w:rsidRDefault="00A35414" w:rsidP="00A35414">
      <w:pPr>
        <w:numPr>
          <w:ilvl w:val="0"/>
          <w:numId w:val="20"/>
        </w:numPr>
        <w:spacing w:after="0" w:line="276" w:lineRule="auto"/>
        <w:jc w:val="both"/>
        <w:rPr>
          <w:rFonts w:ascii="Cambria" w:hAnsi="Cambria" w:cs="Calibri"/>
          <w:sz w:val="24"/>
          <w:szCs w:val="24"/>
        </w:rPr>
      </w:pPr>
      <w:r w:rsidRPr="00A35414">
        <w:rPr>
          <w:rFonts w:ascii="Cambria" w:hAnsi="Cambria" w:cs="Calibri"/>
          <w:sz w:val="24"/>
          <w:szCs w:val="24"/>
        </w:rPr>
        <w:t>niedotrzymanie terminu odbioru końcowego, określonego w § 1</w:t>
      </w:r>
      <w:r w:rsidR="007678E9">
        <w:rPr>
          <w:rFonts w:ascii="Cambria" w:hAnsi="Cambria" w:cs="Calibri"/>
          <w:sz w:val="24"/>
          <w:szCs w:val="24"/>
        </w:rPr>
        <w:t>3</w:t>
      </w:r>
      <w:r w:rsidRPr="00A35414">
        <w:rPr>
          <w:rFonts w:ascii="Cambria" w:hAnsi="Cambria" w:cs="Calibri"/>
          <w:sz w:val="24"/>
          <w:szCs w:val="24"/>
        </w:rPr>
        <w:t xml:space="preserve"> ust. 6 umowy </w:t>
      </w:r>
      <w:r w:rsidR="00E70439">
        <w:rPr>
          <w:rFonts w:ascii="Cambria" w:hAnsi="Cambria" w:cs="Calibri"/>
          <w:sz w:val="24"/>
          <w:szCs w:val="24"/>
        </w:rPr>
        <w:t xml:space="preserve">        </w:t>
      </w:r>
      <w:r w:rsidRPr="00A35414">
        <w:rPr>
          <w:rFonts w:ascii="Cambria" w:hAnsi="Cambria" w:cs="Calibri"/>
          <w:sz w:val="24"/>
          <w:szCs w:val="24"/>
        </w:rPr>
        <w:t>z przyczyn, za które odpowiada Zamawiający, w wysokości 0,005% wynagrodzenia brutto ustalonego w§1</w:t>
      </w:r>
      <w:r w:rsidR="007678E9">
        <w:rPr>
          <w:rFonts w:ascii="Cambria" w:hAnsi="Cambria" w:cs="Calibri"/>
          <w:sz w:val="24"/>
          <w:szCs w:val="24"/>
        </w:rPr>
        <w:t>0</w:t>
      </w:r>
      <w:r w:rsidRPr="00A35414">
        <w:rPr>
          <w:rFonts w:ascii="Cambria" w:hAnsi="Cambria" w:cs="Calibri"/>
          <w:sz w:val="24"/>
          <w:szCs w:val="24"/>
        </w:rPr>
        <w:t xml:space="preserve"> ust. 1 umowy za każdy dzień zwłoki,</w:t>
      </w:r>
    </w:p>
    <w:p w:rsidR="00A35414" w:rsidRPr="00A35414" w:rsidRDefault="00A35414" w:rsidP="00A35414">
      <w:pPr>
        <w:numPr>
          <w:ilvl w:val="0"/>
          <w:numId w:val="20"/>
        </w:numPr>
        <w:spacing w:after="0" w:line="276" w:lineRule="auto"/>
        <w:jc w:val="both"/>
        <w:rPr>
          <w:rFonts w:ascii="Cambria" w:hAnsi="Cambria" w:cs="Calibri"/>
          <w:sz w:val="24"/>
          <w:szCs w:val="24"/>
        </w:rPr>
      </w:pPr>
      <w:r w:rsidRPr="00A35414">
        <w:rPr>
          <w:rFonts w:ascii="Cambria" w:hAnsi="Cambria" w:cs="Calibri"/>
          <w:sz w:val="24"/>
          <w:szCs w:val="24"/>
        </w:rPr>
        <w:t>odstąpienia od umowy przez Wykonawcę z przyczyn, za które odpowiedzialność ponosi wyłącznie Zamawiający, w wysokości 0,5% wynagrodzenia brutto ustalonego w §1</w:t>
      </w:r>
      <w:r w:rsidR="007678E9">
        <w:rPr>
          <w:rFonts w:ascii="Cambria" w:hAnsi="Cambria" w:cs="Calibri"/>
          <w:sz w:val="24"/>
          <w:szCs w:val="24"/>
        </w:rPr>
        <w:t>0</w:t>
      </w:r>
      <w:r w:rsidRPr="00A35414">
        <w:rPr>
          <w:rFonts w:ascii="Cambria" w:hAnsi="Cambria" w:cs="Calibri"/>
          <w:sz w:val="24"/>
          <w:szCs w:val="24"/>
        </w:rPr>
        <w:t xml:space="preserve"> ust. 1 umowy.</w:t>
      </w:r>
    </w:p>
    <w:p w:rsidR="00A35414" w:rsidRPr="00A35414" w:rsidRDefault="00A35414" w:rsidP="00A35414">
      <w:pPr>
        <w:numPr>
          <w:ilvl w:val="0"/>
          <w:numId w:val="18"/>
        </w:numPr>
        <w:spacing w:after="0" w:line="276" w:lineRule="auto"/>
        <w:jc w:val="both"/>
        <w:rPr>
          <w:rFonts w:ascii="Cambria" w:hAnsi="Cambria" w:cs="Calibri"/>
          <w:sz w:val="24"/>
          <w:szCs w:val="24"/>
        </w:rPr>
      </w:pPr>
      <w:r w:rsidRPr="00A35414">
        <w:rPr>
          <w:rFonts w:ascii="Cambria" w:hAnsi="Cambria" w:cs="Calibri"/>
          <w:sz w:val="24"/>
          <w:szCs w:val="24"/>
        </w:rPr>
        <w:t>Strony mogą dochodzić na zasadach ogólnych odszkodowania przewyższającego wysokość zastrzeżonych kar umownych.</w:t>
      </w:r>
    </w:p>
    <w:p w:rsidR="00A35414" w:rsidRPr="00A35414" w:rsidRDefault="00A35414" w:rsidP="00A35414">
      <w:pPr>
        <w:numPr>
          <w:ilvl w:val="0"/>
          <w:numId w:val="18"/>
        </w:numPr>
        <w:spacing w:after="0" w:line="276" w:lineRule="auto"/>
        <w:jc w:val="both"/>
        <w:rPr>
          <w:rFonts w:ascii="Cambria" w:hAnsi="Cambria" w:cs="Calibri"/>
          <w:sz w:val="24"/>
          <w:szCs w:val="24"/>
        </w:rPr>
      </w:pPr>
      <w:r w:rsidRPr="00A35414">
        <w:rPr>
          <w:rFonts w:ascii="Cambria" w:hAnsi="Cambria" w:cs="Calibri"/>
          <w:sz w:val="24"/>
          <w:szCs w:val="24"/>
        </w:rPr>
        <w:t>Roszczenie o zapłatę kar umownych staje się wymagalne z dniem zaistnienia określonych w niniejszej umowie podstaw do ich naliczenia.</w:t>
      </w:r>
    </w:p>
    <w:p w:rsidR="00A35414" w:rsidRPr="00A35414" w:rsidRDefault="00A35414" w:rsidP="00A35414">
      <w:pPr>
        <w:spacing w:after="0" w:line="276" w:lineRule="auto"/>
        <w:jc w:val="center"/>
        <w:rPr>
          <w:rFonts w:ascii="Cambria" w:hAnsi="Cambria" w:cs="Calibri"/>
          <w:b/>
          <w:sz w:val="24"/>
          <w:szCs w:val="24"/>
        </w:rPr>
      </w:pPr>
    </w:p>
    <w:p w:rsidR="00A35414" w:rsidRPr="00A35414" w:rsidRDefault="00A35414" w:rsidP="00A35414">
      <w:pPr>
        <w:spacing w:after="0" w:line="276" w:lineRule="auto"/>
        <w:jc w:val="center"/>
        <w:rPr>
          <w:rFonts w:ascii="Cambria" w:hAnsi="Cambria" w:cs="Calibri"/>
          <w:b/>
          <w:sz w:val="24"/>
          <w:szCs w:val="24"/>
        </w:rPr>
      </w:pPr>
      <w:r w:rsidRPr="00A35414">
        <w:rPr>
          <w:rFonts w:ascii="Cambria" w:hAnsi="Cambria" w:cs="Calibri"/>
          <w:b/>
          <w:sz w:val="24"/>
          <w:szCs w:val="24"/>
        </w:rPr>
        <w:t>§  1</w:t>
      </w:r>
      <w:r w:rsidR="00396962">
        <w:rPr>
          <w:rFonts w:ascii="Cambria" w:hAnsi="Cambria" w:cs="Calibri"/>
          <w:b/>
          <w:sz w:val="24"/>
          <w:szCs w:val="24"/>
        </w:rPr>
        <w:t>5</w:t>
      </w:r>
    </w:p>
    <w:p w:rsidR="00A35414" w:rsidRPr="00A35414" w:rsidRDefault="00A35414" w:rsidP="00A35414">
      <w:pPr>
        <w:spacing w:after="0" w:line="276" w:lineRule="auto"/>
        <w:jc w:val="center"/>
        <w:rPr>
          <w:rFonts w:ascii="Cambria" w:hAnsi="Cambria" w:cs="Calibri"/>
          <w:b/>
          <w:sz w:val="24"/>
          <w:szCs w:val="24"/>
        </w:rPr>
      </w:pPr>
      <w:r w:rsidRPr="00A35414">
        <w:rPr>
          <w:rFonts w:ascii="Cambria" w:hAnsi="Cambria" w:cs="Calibri"/>
          <w:b/>
          <w:sz w:val="24"/>
          <w:szCs w:val="24"/>
        </w:rPr>
        <w:t xml:space="preserve">Gwarancja jakości i rękojmia </w:t>
      </w:r>
    </w:p>
    <w:p w:rsidR="00A35414" w:rsidRPr="00A35414" w:rsidRDefault="00A35414" w:rsidP="00A35414">
      <w:pPr>
        <w:numPr>
          <w:ilvl w:val="0"/>
          <w:numId w:val="21"/>
        </w:numPr>
        <w:spacing w:after="0" w:line="276" w:lineRule="auto"/>
        <w:jc w:val="both"/>
        <w:rPr>
          <w:rFonts w:ascii="Cambria" w:hAnsi="Cambria" w:cs="Calibri"/>
          <w:sz w:val="24"/>
          <w:szCs w:val="24"/>
        </w:rPr>
      </w:pPr>
      <w:r w:rsidRPr="00A35414">
        <w:rPr>
          <w:rFonts w:ascii="Cambria" w:hAnsi="Cambria" w:cs="Calibri"/>
          <w:sz w:val="24"/>
          <w:szCs w:val="24"/>
        </w:rPr>
        <w:t>Wykonawca udziela Zamawiającemu gwarancji jakości na wykonane roboty budowlane ………. miesięcy</w:t>
      </w:r>
    </w:p>
    <w:p w:rsidR="00A35414" w:rsidRPr="00A35414" w:rsidRDefault="00A35414" w:rsidP="00A35414">
      <w:pPr>
        <w:numPr>
          <w:ilvl w:val="0"/>
          <w:numId w:val="21"/>
        </w:numPr>
        <w:spacing w:after="0" w:line="276" w:lineRule="auto"/>
        <w:jc w:val="both"/>
        <w:rPr>
          <w:rFonts w:ascii="Cambria" w:hAnsi="Cambria" w:cs="Calibri"/>
          <w:sz w:val="24"/>
          <w:szCs w:val="24"/>
        </w:rPr>
      </w:pPr>
      <w:r w:rsidRPr="00A35414">
        <w:rPr>
          <w:rFonts w:ascii="Cambria" w:hAnsi="Cambria" w:cs="Calibri"/>
          <w:sz w:val="24"/>
          <w:szCs w:val="24"/>
        </w:rPr>
        <w:t>Bieg okresu gwarancji jakości, o której mowa w ust. 1 rozpoczyna się w dniu podpisania protokołu odbioru końcowego.</w:t>
      </w:r>
    </w:p>
    <w:p w:rsidR="00A35414" w:rsidRPr="00A35414" w:rsidRDefault="00A35414" w:rsidP="00A35414">
      <w:pPr>
        <w:numPr>
          <w:ilvl w:val="0"/>
          <w:numId w:val="21"/>
        </w:numPr>
        <w:spacing w:after="0" w:line="276" w:lineRule="auto"/>
        <w:jc w:val="both"/>
        <w:rPr>
          <w:rFonts w:ascii="Cambria" w:hAnsi="Cambria" w:cs="Calibri"/>
          <w:sz w:val="24"/>
          <w:szCs w:val="24"/>
        </w:rPr>
      </w:pPr>
      <w:r w:rsidRPr="00A35414">
        <w:rPr>
          <w:rFonts w:ascii="Cambria" w:hAnsi="Cambria" w:cs="Calibri"/>
          <w:sz w:val="24"/>
          <w:szCs w:val="24"/>
        </w:rPr>
        <w:t>Wykonawca udziela rękojmi na całość robót budowlanych.</w:t>
      </w:r>
    </w:p>
    <w:p w:rsidR="00A35414" w:rsidRPr="00A35414" w:rsidRDefault="00A35414" w:rsidP="00A35414">
      <w:pPr>
        <w:numPr>
          <w:ilvl w:val="0"/>
          <w:numId w:val="21"/>
        </w:numPr>
        <w:spacing w:after="0" w:line="276" w:lineRule="auto"/>
        <w:jc w:val="both"/>
        <w:rPr>
          <w:rFonts w:ascii="Cambria" w:hAnsi="Cambria" w:cs="Calibri"/>
          <w:sz w:val="24"/>
          <w:szCs w:val="24"/>
        </w:rPr>
      </w:pPr>
      <w:r w:rsidRPr="00A35414">
        <w:rPr>
          <w:rFonts w:ascii="Cambria" w:hAnsi="Cambria" w:cs="Calibri"/>
          <w:sz w:val="24"/>
          <w:szCs w:val="24"/>
        </w:rPr>
        <w:t>Uprawnienia z tytułu rękojmi wygasają po upływie  60 miesięcy licząc od dnia podpisania protokołu odbioru końcowego.</w:t>
      </w:r>
    </w:p>
    <w:p w:rsidR="00A35414" w:rsidRPr="00A35414" w:rsidRDefault="00A35414" w:rsidP="00A35414">
      <w:pPr>
        <w:numPr>
          <w:ilvl w:val="0"/>
          <w:numId w:val="21"/>
        </w:numPr>
        <w:spacing w:after="0" w:line="276" w:lineRule="auto"/>
        <w:jc w:val="both"/>
        <w:rPr>
          <w:rFonts w:ascii="Cambria" w:hAnsi="Cambria" w:cs="Calibri"/>
          <w:sz w:val="24"/>
          <w:szCs w:val="24"/>
        </w:rPr>
      </w:pPr>
      <w:r w:rsidRPr="00A35414">
        <w:rPr>
          <w:rFonts w:ascii="Cambria" w:hAnsi="Cambria" w:cs="Calibri"/>
          <w:sz w:val="24"/>
          <w:szCs w:val="24"/>
        </w:rPr>
        <w:t xml:space="preserve">Zamawiający wykonując uprawnienia z tytułu rękojmi może zażądać </w:t>
      </w:r>
      <w:r w:rsidR="00E70439">
        <w:rPr>
          <w:rFonts w:ascii="Cambria" w:hAnsi="Cambria" w:cs="Calibri"/>
          <w:sz w:val="24"/>
          <w:szCs w:val="24"/>
        </w:rPr>
        <w:t xml:space="preserve">                         </w:t>
      </w:r>
      <w:r w:rsidRPr="00A35414">
        <w:rPr>
          <w:rFonts w:ascii="Cambria" w:hAnsi="Cambria" w:cs="Calibri"/>
          <w:sz w:val="24"/>
          <w:szCs w:val="24"/>
        </w:rPr>
        <w:t>od Wykonawcy bezpłatnego usunięcia wad w wyznaczonym terminie, bez względu na wysokość związanych z tym kosztów. O wadach, które ujawnią się w okresie rękojmi.</w:t>
      </w:r>
    </w:p>
    <w:p w:rsidR="00A35414" w:rsidRPr="00A35414" w:rsidRDefault="00A35414" w:rsidP="00A35414">
      <w:pPr>
        <w:numPr>
          <w:ilvl w:val="0"/>
          <w:numId w:val="21"/>
        </w:numPr>
        <w:spacing w:after="0" w:line="276" w:lineRule="auto"/>
        <w:jc w:val="both"/>
        <w:rPr>
          <w:rFonts w:ascii="Cambria" w:hAnsi="Cambria" w:cs="Calibri"/>
          <w:sz w:val="24"/>
          <w:szCs w:val="24"/>
        </w:rPr>
      </w:pPr>
      <w:r w:rsidRPr="00A35414">
        <w:rPr>
          <w:rFonts w:ascii="Cambria" w:hAnsi="Cambria" w:cs="Calibri"/>
          <w:sz w:val="24"/>
          <w:szCs w:val="24"/>
        </w:rPr>
        <w:t>Wykonawca zobowiązany jest usunąć zgłoszone wady w możliwie najkrótszym terminie, lecz nie dłuższym niż 7 dni od daty pisemnego zgłoszenia.</w:t>
      </w:r>
    </w:p>
    <w:p w:rsidR="00A30FC9" w:rsidRDefault="00A35414" w:rsidP="00A30FC9">
      <w:pPr>
        <w:numPr>
          <w:ilvl w:val="0"/>
          <w:numId w:val="21"/>
        </w:numPr>
        <w:spacing w:after="0" w:line="276" w:lineRule="auto"/>
        <w:jc w:val="both"/>
        <w:rPr>
          <w:rFonts w:ascii="Cambria" w:hAnsi="Cambria" w:cs="Calibri"/>
          <w:sz w:val="24"/>
          <w:szCs w:val="24"/>
        </w:rPr>
      </w:pPr>
      <w:r w:rsidRPr="00A35414">
        <w:rPr>
          <w:rFonts w:ascii="Cambria" w:hAnsi="Cambria" w:cs="Calibri"/>
          <w:sz w:val="24"/>
          <w:szCs w:val="24"/>
        </w:rPr>
        <w:t xml:space="preserve">W przypadku braku obiektywnej możliwości usunięcia wady w terminie, </w:t>
      </w:r>
      <w:r w:rsidR="00E70439">
        <w:rPr>
          <w:rFonts w:ascii="Cambria" w:hAnsi="Cambria" w:cs="Calibri"/>
          <w:sz w:val="24"/>
          <w:szCs w:val="24"/>
        </w:rPr>
        <w:t xml:space="preserve">             </w:t>
      </w:r>
      <w:r w:rsidRPr="00A35414">
        <w:rPr>
          <w:rFonts w:ascii="Cambria" w:hAnsi="Cambria" w:cs="Calibri"/>
          <w:sz w:val="24"/>
          <w:szCs w:val="24"/>
        </w:rPr>
        <w:t xml:space="preserve">o którym mowa w ust. 4, niewynikającym z przyczyn obciążających </w:t>
      </w:r>
      <w:r w:rsidRPr="00A35414">
        <w:rPr>
          <w:rFonts w:ascii="Cambria" w:hAnsi="Cambria" w:cs="Calibri"/>
          <w:sz w:val="24"/>
          <w:szCs w:val="24"/>
        </w:rPr>
        <w:lastRenderedPageBreak/>
        <w:t>Wykonawcę, Zamawiający wyznaczy inny termin, w którym usunięcie wad winno nastąpić.</w:t>
      </w:r>
    </w:p>
    <w:p w:rsidR="00A30FC9" w:rsidRDefault="00A35414" w:rsidP="00A30FC9">
      <w:pPr>
        <w:numPr>
          <w:ilvl w:val="0"/>
          <w:numId w:val="21"/>
        </w:numPr>
        <w:spacing w:after="0" w:line="276" w:lineRule="auto"/>
        <w:ind w:left="709" w:hanging="349"/>
        <w:jc w:val="both"/>
        <w:rPr>
          <w:rFonts w:ascii="Cambria" w:hAnsi="Cambria" w:cs="Calibri"/>
          <w:sz w:val="24"/>
          <w:szCs w:val="24"/>
        </w:rPr>
      </w:pPr>
      <w:r w:rsidRPr="00A30FC9">
        <w:rPr>
          <w:rFonts w:ascii="Cambria" w:hAnsi="Cambria" w:cs="Calibri"/>
          <w:sz w:val="24"/>
          <w:szCs w:val="24"/>
        </w:rPr>
        <w:t>Usunięcie wad stwierdza się protokolarnie.</w:t>
      </w:r>
    </w:p>
    <w:p w:rsidR="00A35414" w:rsidRPr="00A30FC9" w:rsidRDefault="00A35414" w:rsidP="00A30FC9">
      <w:pPr>
        <w:numPr>
          <w:ilvl w:val="0"/>
          <w:numId w:val="21"/>
        </w:numPr>
        <w:spacing w:after="0" w:line="276" w:lineRule="auto"/>
        <w:ind w:left="709" w:hanging="349"/>
        <w:jc w:val="both"/>
        <w:rPr>
          <w:rFonts w:ascii="Cambria" w:hAnsi="Cambria" w:cs="Calibri"/>
          <w:sz w:val="24"/>
          <w:szCs w:val="24"/>
        </w:rPr>
      </w:pPr>
      <w:r w:rsidRPr="00A30FC9">
        <w:rPr>
          <w:rFonts w:ascii="Cambria" w:hAnsi="Cambria" w:cs="Calibri"/>
          <w:sz w:val="24"/>
          <w:szCs w:val="24"/>
        </w:rPr>
        <w:t>Jeżeli Wykonawca nie usunie wad w wyznaczonym terminie, Zamawiający może usunąć te wady we własnym zakresie lub przy pomocy osoby trzeciej, na koszt Wykonawcy. W przypadku nie zwrócenia przez Wykonawcę w terminie wyznaczonym przez Zamawiającego kosztów usunięcia wad, zostaną one pokryte z zabezpieczenia należytego wykonania umowy.</w:t>
      </w:r>
    </w:p>
    <w:p w:rsidR="00A35414" w:rsidRPr="00A35414" w:rsidRDefault="00A35414" w:rsidP="00A35414">
      <w:pPr>
        <w:spacing w:after="0" w:line="276" w:lineRule="auto"/>
        <w:ind w:left="1065"/>
        <w:jc w:val="both"/>
        <w:rPr>
          <w:rFonts w:ascii="Cambria" w:hAnsi="Cambria" w:cs="Calibri"/>
          <w:sz w:val="24"/>
          <w:szCs w:val="24"/>
        </w:rPr>
      </w:pPr>
    </w:p>
    <w:p w:rsidR="00A35414" w:rsidRPr="00A35414" w:rsidRDefault="00A35414" w:rsidP="00A35414">
      <w:pPr>
        <w:spacing w:after="0" w:line="276" w:lineRule="auto"/>
        <w:ind w:left="1065"/>
        <w:jc w:val="both"/>
        <w:rPr>
          <w:rFonts w:ascii="Cambria" w:hAnsi="Cambria" w:cs="Calibri"/>
          <w:sz w:val="24"/>
          <w:szCs w:val="24"/>
        </w:rPr>
      </w:pPr>
    </w:p>
    <w:p w:rsidR="00A35414" w:rsidRPr="00A35414" w:rsidRDefault="00A35414" w:rsidP="00A35414">
      <w:pPr>
        <w:spacing w:after="0" w:line="276" w:lineRule="auto"/>
        <w:jc w:val="center"/>
        <w:rPr>
          <w:rFonts w:ascii="Cambria" w:hAnsi="Cambria" w:cs="Calibri"/>
          <w:b/>
          <w:sz w:val="24"/>
          <w:szCs w:val="24"/>
        </w:rPr>
      </w:pPr>
      <w:r w:rsidRPr="00A35414">
        <w:rPr>
          <w:rFonts w:ascii="Cambria" w:hAnsi="Cambria" w:cs="Calibri"/>
          <w:b/>
          <w:sz w:val="24"/>
          <w:szCs w:val="24"/>
        </w:rPr>
        <w:t>§  1</w:t>
      </w:r>
      <w:r w:rsidR="00396962">
        <w:rPr>
          <w:rFonts w:ascii="Cambria" w:hAnsi="Cambria" w:cs="Calibri"/>
          <w:b/>
          <w:sz w:val="24"/>
          <w:szCs w:val="24"/>
        </w:rPr>
        <w:t>6</w:t>
      </w:r>
    </w:p>
    <w:p w:rsidR="00A35414" w:rsidRPr="00A35414" w:rsidRDefault="00A35414" w:rsidP="00A35414">
      <w:pPr>
        <w:spacing w:after="0" w:line="276" w:lineRule="auto"/>
        <w:jc w:val="center"/>
        <w:rPr>
          <w:rFonts w:ascii="Cambria" w:hAnsi="Cambria" w:cs="Calibri"/>
          <w:b/>
          <w:sz w:val="24"/>
          <w:szCs w:val="24"/>
        </w:rPr>
      </w:pPr>
      <w:r w:rsidRPr="00A35414">
        <w:rPr>
          <w:rFonts w:ascii="Cambria" w:hAnsi="Cambria" w:cs="Calibri"/>
          <w:b/>
          <w:sz w:val="24"/>
          <w:szCs w:val="24"/>
        </w:rPr>
        <w:t>Zmiana umowy</w:t>
      </w:r>
    </w:p>
    <w:p w:rsidR="00B85D22" w:rsidRDefault="00B85D22" w:rsidP="00A35414">
      <w:pPr>
        <w:numPr>
          <w:ilvl w:val="0"/>
          <w:numId w:val="22"/>
        </w:numPr>
        <w:spacing w:after="0" w:line="276" w:lineRule="auto"/>
        <w:jc w:val="both"/>
        <w:rPr>
          <w:rFonts w:ascii="Cambria" w:hAnsi="Cambria" w:cs="Calibri"/>
          <w:sz w:val="24"/>
          <w:szCs w:val="24"/>
        </w:rPr>
      </w:pPr>
      <w:r>
        <w:rPr>
          <w:rFonts w:ascii="Cambria" w:hAnsi="Cambria" w:cs="Calibri"/>
          <w:sz w:val="24"/>
          <w:szCs w:val="24"/>
        </w:rPr>
        <w:t>Oprócz przypadków, o których mowa w art. 454 i 455 ustawy Prawo zamówień publicznych i innych przypadków wskazanych w niniejszej umowie, Zamawiający dopuszcza możliwość wprowadzania zmiany umowy w stosunku do treści oferty, na podstawie której dokonano wyboru Wykonawcy.</w:t>
      </w:r>
    </w:p>
    <w:p w:rsidR="00A35414" w:rsidRPr="00A35414" w:rsidRDefault="00A35414" w:rsidP="00A35414">
      <w:pPr>
        <w:numPr>
          <w:ilvl w:val="0"/>
          <w:numId w:val="22"/>
        </w:numPr>
        <w:spacing w:after="0" w:line="276" w:lineRule="auto"/>
        <w:jc w:val="both"/>
        <w:rPr>
          <w:rFonts w:ascii="Cambria" w:hAnsi="Cambria" w:cs="Calibri"/>
          <w:sz w:val="24"/>
          <w:szCs w:val="24"/>
        </w:rPr>
      </w:pPr>
      <w:r w:rsidRPr="00A35414">
        <w:rPr>
          <w:rFonts w:ascii="Cambria" w:hAnsi="Cambria" w:cs="Calibri"/>
          <w:sz w:val="24"/>
          <w:szCs w:val="24"/>
        </w:rPr>
        <w:t>Zamawiający dopuszcza możliwość dokonania zmian istotnych postanowień zawartej umowy w stosunku do treści oferty, na podstawie której dokonano wyboru wykonawcy w przypadku wystąpienia niżej wymienionych okoliczności:</w:t>
      </w:r>
    </w:p>
    <w:p w:rsidR="00A35414" w:rsidRPr="00A35414" w:rsidRDefault="00A35414" w:rsidP="002E4999">
      <w:pPr>
        <w:numPr>
          <w:ilvl w:val="0"/>
          <w:numId w:val="23"/>
        </w:numPr>
        <w:spacing w:after="0" w:line="276" w:lineRule="auto"/>
        <w:ind w:left="1134" w:hanging="425"/>
        <w:jc w:val="both"/>
        <w:rPr>
          <w:rFonts w:ascii="Cambria" w:hAnsi="Cambria" w:cs="Calibri"/>
          <w:sz w:val="24"/>
          <w:szCs w:val="24"/>
        </w:rPr>
      </w:pPr>
      <w:r w:rsidRPr="00A35414">
        <w:rPr>
          <w:rFonts w:ascii="Cambria" w:hAnsi="Cambria" w:cs="Calibri"/>
          <w:sz w:val="24"/>
          <w:szCs w:val="24"/>
        </w:rPr>
        <w:t>warunków atmosferycznych uniemożliwiającymi prowadzenie robót budowlanych, przeprowadzanie prób i sprawdzeń, dokonywanie odbiorów,</w:t>
      </w:r>
    </w:p>
    <w:p w:rsidR="00A35414" w:rsidRPr="00A35414" w:rsidRDefault="00A35414" w:rsidP="002E4999">
      <w:pPr>
        <w:numPr>
          <w:ilvl w:val="0"/>
          <w:numId w:val="23"/>
        </w:numPr>
        <w:spacing w:after="0" w:line="276" w:lineRule="auto"/>
        <w:ind w:left="1134" w:hanging="425"/>
        <w:jc w:val="both"/>
        <w:rPr>
          <w:rFonts w:ascii="Cambria" w:hAnsi="Cambria" w:cs="Calibri"/>
          <w:sz w:val="24"/>
          <w:szCs w:val="24"/>
        </w:rPr>
      </w:pPr>
      <w:r w:rsidRPr="00A35414">
        <w:rPr>
          <w:rFonts w:ascii="Cambria" w:hAnsi="Cambria" w:cs="Calibri"/>
          <w:sz w:val="24"/>
          <w:szCs w:val="24"/>
        </w:rPr>
        <w:t>warunków geologicznych - kategorie gruntu, kurzawka, głazy narzutowe, warunki gruntowe itp.), istnienie podziemnych sieci, instalacji, urządzeń lub nie zinwentaryzowanych obiektów budowlanych,</w:t>
      </w:r>
    </w:p>
    <w:p w:rsidR="00A35414" w:rsidRPr="00A35414" w:rsidRDefault="00A35414" w:rsidP="002E4999">
      <w:pPr>
        <w:numPr>
          <w:ilvl w:val="0"/>
          <w:numId w:val="23"/>
        </w:numPr>
        <w:spacing w:after="0" w:line="276" w:lineRule="auto"/>
        <w:ind w:left="1134" w:hanging="425"/>
        <w:jc w:val="both"/>
        <w:rPr>
          <w:rFonts w:ascii="Cambria" w:hAnsi="Cambria" w:cs="Calibri"/>
          <w:sz w:val="24"/>
          <w:szCs w:val="24"/>
        </w:rPr>
      </w:pPr>
      <w:r w:rsidRPr="00A35414">
        <w:rPr>
          <w:rFonts w:ascii="Cambria" w:hAnsi="Cambria" w:cs="Calibri"/>
          <w:sz w:val="24"/>
          <w:szCs w:val="24"/>
        </w:rPr>
        <w:t>urzędowej zmiany stawki podatku VAT nastąpi zmiana umowy w zakresie dostosowania cen do obowiązującej stawki podatku VAT,</w:t>
      </w:r>
    </w:p>
    <w:p w:rsidR="00A35414" w:rsidRPr="00A35414" w:rsidRDefault="00A35414" w:rsidP="002E4999">
      <w:pPr>
        <w:numPr>
          <w:ilvl w:val="0"/>
          <w:numId w:val="23"/>
        </w:numPr>
        <w:spacing w:after="0" w:line="276" w:lineRule="auto"/>
        <w:ind w:left="1134" w:hanging="425"/>
        <w:jc w:val="both"/>
        <w:rPr>
          <w:rFonts w:ascii="Cambria" w:hAnsi="Cambria" w:cs="Calibri"/>
          <w:sz w:val="24"/>
          <w:szCs w:val="24"/>
        </w:rPr>
      </w:pPr>
      <w:r w:rsidRPr="00A35414">
        <w:rPr>
          <w:rFonts w:ascii="Cambria" w:hAnsi="Cambria" w:cs="Calibri"/>
          <w:sz w:val="24"/>
          <w:szCs w:val="24"/>
        </w:rPr>
        <w:t>konieczności dostosowania treści umowy do bezwzględnie obowiązujących przepisów prawa, znowelizowanego bądź wprowadzonego w trakcie wykonywania zamówienia,</w:t>
      </w:r>
    </w:p>
    <w:p w:rsidR="00A35414" w:rsidRPr="00A35414" w:rsidRDefault="00A35414" w:rsidP="002E4999">
      <w:pPr>
        <w:numPr>
          <w:ilvl w:val="0"/>
          <w:numId w:val="23"/>
        </w:numPr>
        <w:spacing w:after="0" w:line="276" w:lineRule="auto"/>
        <w:ind w:left="1134" w:hanging="425"/>
        <w:jc w:val="both"/>
        <w:rPr>
          <w:rFonts w:ascii="Cambria" w:hAnsi="Cambria" w:cs="Calibri"/>
          <w:sz w:val="24"/>
          <w:szCs w:val="24"/>
        </w:rPr>
      </w:pPr>
      <w:r w:rsidRPr="00A35414">
        <w:rPr>
          <w:rFonts w:ascii="Cambria" w:hAnsi="Cambria" w:cs="Calibri"/>
          <w:sz w:val="24"/>
          <w:szCs w:val="24"/>
        </w:rPr>
        <w:t>wprowadzania robót zamiennych pod warunkiem, iż nie wykraczają one poza kategorie określoną przy pomocy CPV, a robota zamienna nie jest nowym „dodatkowym elementem", nie wkracza w nową klasę czy grupę CPV, będzie jedynie zamianą określonych prac na inne w danej kategorii.</w:t>
      </w:r>
    </w:p>
    <w:p w:rsidR="00A35414" w:rsidRPr="00A35414" w:rsidRDefault="00A35414" w:rsidP="002E4999">
      <w:pPr>
        <w:numPr>
          <w:ilvl w:val="0"/>
          <w:numId w:val="23"/>
        </w:numPr>
        <w:spacing w:after="0" w:line="276" w:lineRule="auto"/>
        <w:ind w:left="1134" w:hanging="425"/>
        <w:jc w:val="both"/>
        <w:rPr>
          <w:rFonts w:ascii="Cambria" w:hAnsi="Cambria" w:cs="Calibri"/>
          <w:sz w:val="24"/>
          <w:szCs w:val="24"/>
        </w:rPr>
      </w:pPr>
      <w:r w:rsidRPr="00A35414">
        <w:rPr>
          <w:rFonts w:ascii="Cambria" w:hAnsi="Cambria" w:cs="Calibri"/>
          <w:sz w:val="24"/>
          <w:szCs w:val="24"/>
        </w:rPr>
        <w:t>zmian warunków umowy o dofinansowanie (dotacji uzyskanej przez Zamawiającego) dotyczących terminu realizacji, kwoty dofinansowania i.in.</w:t>
      </w:r>
    </w:p>
    <w:p w:rsidR="00A35414" w:rsidRPr="00A35414" w:rsidRDefault="00A35414" w:rsidP="00A35414">
      <w:pPr>
        <w:numPr>
          <w:ilvl w:val="0"/>
          <w:numId w:val="22"/>
        </w:numPr>
        <w:spacing w:after="0" w:line="276" w:lineRule="auto"/>
        <w:jc w:val="both"/>
        <w:rPr>
          <w:rFonts w:ascii="Cambria" w:hAnsi="Cambria" w:cs="Calibri"/>
          <w:sz w:val="24"/>
          <w:szCs w:val="24"/>
        </w:rPr>
      </w:pPr>
      <w:r w:rsidRPr="00A35414">
        <w:rPr>
          <w:rFonts w:ascii="Cambria" w:hAnsi="Cambria" w:cs="Calibri"/>
          <w:sz w:val="24"/>
          <w:szCs w:val="24"/>
        </w:rPr>
        <w:t>Warunkiem dokonania zmian o których mowa w ust. 2 jest złożenie wniosku przez stronę inicjującą zmianę, zawierającego opis zmiany wraz z jej uzasadnieniem.</w:t>
      </w:r>
    </w:p>
    <w:p w:rsidR="00A35414" w:rsidRDefault="00A35414" w:rsidP="00A35414">
      <w:pPr>
        <w:numPr>
          <w:ilvl w:val="0"/>
          <w:numId w:val="22"/>
        </w:numPr>
        <w:spacing w:after="0" w:line="276" w:lineRule="auto"/>
        <w:jc w:val="both"/>
        <w:rPr>
          <w:rFonts w:ascii="Cambria" w:hAnsi="Cambria" w:cs="Calibri"/>
          <w:sz w:val="24"/>
          <w:szCs w:val="24"/>
        </w:rPr>
      </w:pPr>
      <w:r w:rsidRPr="00A35414">
        <w:rPr>
          <w:rFonts w:ascii="Cambria" w:hAnsi="Cambria" w:cs="Calibri"/>
          <w:sz w:val="24"/>
          <w:szCs w:val="24"/>
        </w:rPr>
        <w:t>Roboty zamienne o których mowa w ust. 2 pkt 8 oraz w § 7 mogą zostać wykonane wyłącznie na podstawie uprzednio sporządzonego protokołu konieczności, podpisanego przez kierownika budowy i inspektora nadzoru oraz zatwierdzonego przez Zamawiającego.</w:t>
      </w:r>
    </w:p>
    <w:p w:rsidR="003A13ED" w:rsidRDefault="003A13ED" w:rsidP="00A35414">
      <w:pPr>
        <w:spacing w:after="0" w:line="276" w:lineRule="auto"/>
        <w:jc w:val="center"/>
        <w:rPr>
          <w:rFonts w:ascii="Arial" w:hAnsi="Arial" w:cs="Arial"/>
          <w:b/>
          <w:sz w:val="20"/>
          <w:szCs w:val="20"/>
        </w:rPr>
      </w:pPr>
    </w:p>
    <w:p w:rsidR="003A13ED" w:rsidRDefault="003A13ED" w:rsidP="00A35414">
      <w:pPr>
        <w:spacing w:after="0" w:line="276" w:lineRule="auto"/>
        <w:jc w:val="center"/>
        <w:rPr>
          <w:rFonts w:ascii="Arial" w:hAnsi="Arial" w:cs="Arial"/>
          <w:b/>
          <w:sz w:val="20"/>
          <w:szCs w:val="20"/>
        </w:rPr>
      </w:pPr>
    </w:p>
    <w:p w:rsidR="00BB48D8" w:rsidRDefault="00BB48D8" w:rsidP="00A35414">
      <w:pPr>
        <w:spacing w:after="0" w:line="276" w:lineRule="auto"/>
        <w:jc w:val="center"/>
        <w:rPr>
          <w:rFonts w:ascii="Arial" w:hAnsi="Arial" w:cs="Arial"/>
          <w:b/>
          <w:sz w:val="20"/>
          <w:szCs w:val="20"/>
        </w:rPr>
      </w:pPr>
    </w:p>
    <w:p w:rsidR="00BB48D8" w:rsidRPr="00A35414" w:rsidRDefault="00BB48D8" w:rsidP="00A35414">
      <w:pPr>
        <w:spacing w:after="0" w:line="276" w:lineRule="auto"/>
        <w:jc w:val="center"/>
        <w:rPr>
          <w:rFonts w:ascii="Arial" w:hAnsi="Arial" w:cs="Arial"/>
          <w:b/>
          <w:sz w:val="20"/>
          <w:szCs w:val="20"/>
        </w:rPr>
      </w:pPr>
    </w:p>
    <w:p w:rsidR="00A35414" w:rsidRPr="00A35414" w:rsidRDefault="00A35414" w:rsidP="00A35414">
      <w:pPr>
        <w:spacing w:after="0" w:line="276" w:lineRule="auto"/>
        <w:jc w:val="center"/>
        <w:rPr>
          <w:rFonts w:ascii="Cambria" w:hAnsi="Cambria" w:cs="Arial"/>
          <w:b/>
          <w:sz w:val="24"/>
          <w:szCs w:val="24"/>
        </w:rPr>
      </w:pPr>
      <w:r w:rsidRPr="00A35414">
        <w:rPr>
          <w:rFonts w:ascii="Cambria" w:hAnsi="Cambria" w:cs="Arial"/>
          <w:b/>
          <w:sz w:val="24"/>
          <w:szCs w:val="24"/>
        </w:rPr>
        <w:lastRenderedPageBreak/>
        <w:t>§ 1</w:t>
      </w:r>
      <w:r w:rsidR="00396962">
        <w:rPr>
          <w:rFonts w:ascii="Cambria" w:hAnsi="Cambria" w:cs="Arial"/>
          <w:b/>
          <w:sz w:val="24"/>
          <w:szCs w:val="24"/>
        </w:rPr>
        <w:t>7</w:t>
      </w:r>
    </w:p>
    <w:p w:rsidR="00A35414" w:rsidRPr="002E4999" w:rsidRDefault="00A35414" w:rsidP="002E4999">
      <w:pPr>
        <w:spacing w:after="0" w:line="276" w:lineRule="auto"/>
        <w:jc w:val="center"/>
        <w:rPr>
          <w:rFonts w:ascii="Cambria" w:hAnsi="Cambria" w:cs="Arial"/>
          <w:b/>
          <w:bCs/>
          <w:sz w:val="24"/>
          <w:szCs w:val="24"/>
        </w:rPr>
      </w:pPr>
      <w:r w:rsidRPr="00A35414">
        <w:rPr>
          <w:rFonts w:ascii="Cambria" w:hAnsi="Cambria" w:cs="Arial"/>
          <w:b/>
          <w:bCs/>
          <w:sz w:val="24"/>
          <w:szCs w:val="24"/>
        </w:rPr>
        <w:t>Personel Wykonawcy</w:t>
      </w:r>
    </w:p>
    <w:p w:rsidR="00A35414" w:rsidRPr="00A35414" w:rsidRDefault="00A35414" w:rsidP="00A35414">
      <w:pPr>
        <w:numPr>
          <w:ilvl w:val="3"/>
          <w:numId w:val="1"/>
        </w:numPr>
        <w:spacing w:after="0" w:line="276" w:lineRule="auto"/>
        <w:ind w:left="284" w:hanging="284"/>
        <w:contextualSpacing/>
        <w:jc w:val="both"/>
        <w:rPr>
          <w:rFonts w:ascii="Cambria" w:eastAsia="Cambria" w:hAnsi="Cambria" w:cs="Arial"/>
          <w:sz w:val="24"/>
          <w:szCs w:val="24"/>
        </w:rPr>
      </w:pPr>
      <w:r w:rsidRPr="00A35414">
        <w:rPr>
          <w:rFonts w:ascii="Cambria" w:eastAsia="Cambria" w:hAnsi="Cambria" w:cs="Arial"/>
          <w:sz w:val="24"/>
          <w:szCs w:val="24"/>
        </w:rPr>
        <w:t>Zamawiający określa obowiązek zatrudnienia na podstawie umowy o pracę osób wykonujących następujące czynności w zakresie realizacji przedmiotu zamówienia:</w:t>
      </w:r>
    </w:p>
    <w:p w:rsidR="00A35414" w:rsidRPr="00A35414" w:rsidRDefault="00A35414" w:rsidP="00A35414">
      <w:pPr>
        <w:spacing w:after="0" w:line="276" w:lineRule="auto"/>
        <w:ind w:left="284"/>
        <w:contextualSpacing/>
        <w:jc w:val="both"/>
        <w:rPr>
          <w:rFonts w:ascii="Cambria" w:eastAsia="Cambria" w:hAnsi="Cambria" w:cs="Arial"/>
          <w:sz w:val="24"/>
          <w:szCs w:val="24"/>
        </w:rPr>
      </w:pPr>
      <w:r w:rsidRPr="00A35414">
        <w:rPr>
          <w:rFonts w:ascii="Cambria" w:eastAsia="Cambria" w:hAnsi="Cambria" w:cs="Arial"/>
          <w:b/>
          <w:sz w:val="24"/>
          <w:szCs w:val="24"/>
        </w:rPr>
        <w:t>- wykonywanie prac objętych zakresem zamówienia polegających na wykonywaniu prac fizycznych oraz operatorów sprzętu (z wyjątkiem obsługi geodezyjnej)</w:t>
      </w:r>
      <w:r w:rsidRPr="00A35414">
        <w:rPr>
          <w:rFonts w:ascii="Cambria" w:eastAsia="Cambria" w:hAnsi="Cambria" w:cs="Arial"/>
          <w:sz w:val="24"/>
          <w:szCs w:val="24"/>
        </w:rPr>
        <w:t>,</w:t>
      </w:r>
      <w:r w:rsidRPr="00A35414">
        <w:rPr>
          <w:rFonts w:ascii="Cambria" w:eastAsia="Cambria" w:hAnsi="Cambria" w:cs="Arial"/>
          <w:b/>
          <w:sz w:val="24"/>
          <w:szCs w:val="24"/>
        </w:rPr>
        <w:t xml:space="preserve"> </w:t>
      </w:r>
      <w:r w:rsidRPr="00A35414">
        <w:rPr>
          <w:rFonts w:ascii="Cambria" w:eastAsia="Cambria" w:hAnsi="Cambria" w:cs="Arial"/>
          <w:i/>
          <w:sz w:val="24"/>
          <w:szCs w:val="24"/>
          <w:u w:val="single"/>
        </w:rPr>
        <w:t>jeżeli wykonywanie tych czynności polega na wykonywaniu pracy w rozumieniu przepisów kodeksu pracy</w:t>
      </w:r>
      <w:r w:rsidRPr="00A35414">
        <w:rPr>
          <w:rFonts w:ascii="Cambria" w:eastAsia="Cambria" w:hAnsi="Cambria" w:cs="Arial"/>
          <w:sz w:val="24"/>
          <w:szCs w:val="24"/>
        </w:rPr>
        <w:t xml:space="preserve">. </w:t>
      </w:r>
    </w:p>
    <w:p w:rsidR="00A35414" w:rsidRPr="00A35414" w:rsidRDefault="00A35414" w:rsidP="00A35414">
      <w:pPr>
        <w:numPr>
          <w:ilvl w:val="3"/>
          <w:numId w:val="1"/>
        </w:numPr>
        <w:spacing w:after="0" w:line="276" w:lineRule="auto"/>
        <w:ind w:left="284"/>
        <w:contextualSpacing/>
        <w:jc w:val="both"/>
        <w:rPr>
          <w:rFonts w:ascii="Cambria" w:eastAsia="Cambria" w:hAnsi="Cambria" w:cs="Arial"/>
          <w:sz w:val="24"/>
          <w:szCs w:val="24"/>
        </w:rPr>
      </w:pPr>
      <w:r w:rsidRPr="00A35414">
        <w:rPr>
          <w:rFonts w:ascii="Cambria" w:eastAsia="Cambria" w:hAnsi="Cambria" w:cs="Arial"/>
          <w:sz w:val="24"/>
          <w:szCs w:val="24"/>
        </w:rPr>
        <w:t xml:space="preserve">Obowiązek o którym mowa w ust. 1 dotyczy także podwykonawców - wykonawca jest zobowiązany zawrzeć w każdej umowie o podwykonawstwo stosowne zapisy zobowiązujące podwykonawców do zatrudnienia na umowę o prace wszystkich osób wykonujących wskazane wyżej czynności. </w:t>
      </w:r>
    </w:p>
    <w:p w:rsidR="00A35414" w:rsidRPr="00A35414" w:rsidRDefault="00A35414" w:rsidP="00A35414">
      <w:pPr>
        <w:numPr>
          <w:ilvl w:val="3"/>
          <w:numId w:val="1"/>
        </w:numPr>
        <w:spacing w:after="0" w:line="276" w:lineRule="auto"/>
        <w:ind w:left="284"/>
        <w:contextualSpacing/>
        <w:jc w:val="both"/>
        <w:rPr>
          <w:rFonts w:ascii="Cambria" w:eastAsia="Cambria" w:hAnsi="Cambria" w:cs="Arial"/>
          <w:sz w:val="24"/>
          <w:szCs w:val="24"/>
        </w:rPr>
      </w:pPr>
      <w:r w:rsidRPr="00A35414">
        <w:rPr>
          <w:rFonts w:ascii="Cambria" w:eastAsia="Cambria" w:hAnsi="Cambria" w:cs="Arial"/>
          <w:sz w:val="24"/>
          <w:szCs w:val="24"/>
        </w:rPr>
        <w:t xml:space="preserve">Wykonawca składa wykaz osób oddelegowanych do realizacji zamówienia wraz z oświadczeniem o tym, że są zatrudnieni na podstawie umowy o pracę przed przystąpieniem do wykonania przedmiotu zamówienia. </w:t>
      </w:r>
    </w:p>
    <w:p w:rsidR="00A35414" w:rsidRPr="00A35414" w:rsidRDefault="00A35414" w:rsidP="00A35414">
      <w:pPr>
        <w:numPr>
          <w:ilvl w:val="3"/>
          <w:numId w:val="1"/>
        </w:numPr>
        <w:spacing w:after="0" w:line="276" w:lineRule="auto"/>
        <w:ind w:left="284"/>
        <w:contextualSpacing/>
        <w:jc w:val="both"/>
        <w:rPr>
          <w:rFonts w:ascii="Cambria" w:eastAsia="Cambria" w:hAnsi="Cambria" w:cs="Arial"/>
          <w:sz w:val="24"/>
          <w:szCs w:val="24"/>
        </w:rPr>
      </w:pPr>
      <w:r w:rsidRPr="00A35414">
        <w:rPr>
          <w:rFonts w:ascii="Cambria" w:eastAsia="Cambria" w:hAnsi="Cambria" w:cs="Arial"/>
          <w:sz w:val="24"/>
          <w:szCs w:val="24"/>
        </w:rPr>
        <w:t xml:space="preserve">Każdorazowa zmiana wykazu osób, o którym mowa w ust. 3 nie wymaga aneksu do umowy (wykonawca przedstawia korektę listy osób oddelegowanych do wykonywania zamówienia do wiadomości zamawiającego).  </w:t>
      </w:r>
    </w:p>
    <w:p w:rsidR="00A35414" w:rsidRPr="00A35414" w:rsidRDefault="00A35414" w:rsidP="00A35414">
      <w:pPr>
        <w:numPr>
          <w:ilvl w:val="3"/>
          <w:numId w:val="1"/>
        </w:numPr>
        <w:spacing w:after="0" w:line="276" w:lineRule="auto"/>
        <w:ind w:left="284"/>
        <w:contextualSpacing/>
        <w:jc w:val="both"/>
        <w:rPr>
          <w:rFonts w:ascii="Cambria" w:eastAsia="Cambria" w:hAnsi="Cambria" w:cs="Arial"/>
          <w:sz w:val="24"/>
          <w:szCs w:val="24"/>
        </w:rPr>
      </w:pPr>
      <w:r w:rsidRPr="00A35414">
        <w:rPr>
          <w:rFonts w:ascii="Cambria" w:eastAsia="Cambria" w:hAnsi="Cambria" w:cs="Arial"/>
          <w:sz w:val="24"/>
          <w:szCs w:val="24"/>
        </w:rPr>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A35414" w:rsidRPr="00A35414" w:rsidRDefault="00A35414" w:rsidP="00A35414">
      <w:pPr>
        <w:numPr>
          <w:ilvl w:val="3"/>
          <w:numId w:val="1"/>
        </w:numPr>
        <w:spacing w:after="0" w:line="276" w:lineRule="auto"/>
        <w:ind w:left="284"/>
        <w:contextualSpacing/>
        <w:jc w:val="both"/>
        <w:rPr>
          <w:rFonts w:ascii="Cambria" w:eastAsia="Cambria" w:hAnsi="Cambria" w:cs="Arial"/>
          <w:sz w:val="24"/>
          <w:szCs w:val="24"/>
        </w:rPr>
      </w:pPr>
      <w:r w:rsidRPr="00A35414">
        <w:rPr>
          <w:rFonts w:ascii="Cambria" w:eastAsia="Cambria" w:hAnsi="Cambria" w:cs="Arial"/>
          <w:sz w:val="24"/>
          <w:szCs w:val="24"/>
        </w:rPr>
        <w:t>Wykonawca jest zobowiązany nie później niż w ciągu 2 dni od dnia wezwania przez zamawiającego przedstawić dowody zatrudnienia na umowę o prace osób wskazanych w wykazie, o którym mowa w ustępie 3 – jeżeli zamawiający o to wystąpi.</w:t>
      </w:r>
    </w:p>
    <w:p w:rsidR="00AA2500" w:rsidRPr="00A35414" w:rsidRDefault="00AA2500" w:rsidP="00A35414">
      <w:pPr>
        <w:spacing w:after="0" w:line="276" w:lineRule="auto"/>
        <w:ind w:left="720"/>
        <w:jc w:val="center"/>
        <w:rPr>
          <w:rFonts w:ascii="Arial" w:hAnsi="Arial" w:cs="Arial"/>
          <w:b/>
          <w:sz w:val="24"/>
          <w:szCs w:val="24"/>
        </w:rPr>
      </w:pPr>
    </w:p>
    <w:p w:rsidR="00A35414" w:rsidRPr="00A35414" w:rsidRDefault="00A35414" w:rsidP="00A35414">
      <w:pPr>
        <w:widowControl w:val="0"/>
        <w:autoSpaceDE w:val="0"/>
        <w:autoSpaceDN w:val="0"/>
        <w:adjustRightInd w:val="0"/>
        <w:spacing w:after="0" w:line="276" w:lineRule="auto"/>
        <w:jc w:val="center"/>
        <w:rPr>
          <w:rFonts w:ascii="Cambria" w:hAnsi="Cambria" w:cs="†¯øw≥¸"/>
          <w:b/>
          <w:color w:val="000000" w:themeColor="text1"/>
        </w:rPr>
      </w:pPr>
      <w:r w:rsidRPr="00A35414">
        <w:rPr>
          <w:rFonts w:ascii="Cambria" w:hAnsi="Cambria" w:cs="†¯øw≥¸"/>
          <w:b/>
          <w:color w:val="000000" w:themeColor="text1"/>
        </w:rPr>
        <w:t>§ 1</w:t>
      </w:r>
      <w:r w:rsidR="00396962">
        <w:rPr>
          <w:rFonts w:ascii="Cambria" w:hAnsi="Cambria" w:cs="†¯øw≥¸"/>
          <w:b/>
          <w:color w:val="000000" w:themeColor="text1"/>
        </w:rPr>
        <w:t>8</w:t>
      </w:r>
    </w:p>
    <w:p w:rsidR="00A35414" w:rsidRPr="00A35414" w:rsidRDefault="00A35414" w:rsidP="00A35414">
      <w:pPr>
        <w:widowControl w:val="0"/>
        <w:autoSpaceDE w:val="0"/>
        <w:autoSpaceDN w:val="0"/>
        <w:adjustRightInd w:val="0"/>
        <w:spacing w:after="0" w:line="276" w:lineRule="auto"/>
        <w:jc w:val="center"/>
        <w:rPr>
          <w:rFonts w:ascii="Cambria" w:hAnsi="Cambria" w:cs="†¯øw≥¸"/>
          <w:b/>
          <w:color w:val="000000" w:themeColor="text1"/>
        </w:rPr>
      </w:pPr>
      <w:r w:rsidRPr="00A35414">
        <w:rPr>
          <w:rFonts w:ascii="Cambria" w:hAnsi="Cambria" w:cs="†¯øw≥¸"/>
          <w:b/>
          <w:color w:val="000000" w:themeColor="text1"/>
        </w:rPr>
        <w:t>Odstąpienie od umowy</w:t>
      </w:r>
    </w:p>
    <w:p w:rsidR="00A35414" w:rsidRPr="004D76FA" w:rsidRDefault="00A35414" w:rsidP="00A35414">
      <w:pPr>
        <w:widowControl w:val="0"/>
        <w:numPr>
          <w:ilvl w:val="0"/>
          <w:numId w:val="24"/>
        </w:numPr>
        <w:autoSpaceDE w:val="0"/>
        <w:autoSpaceDN w:val="0"/>
        <w:adjustRightInd w:val="0"/>
        <w:spacing w:after="0" w:line="276" w:lineRule="auto"/>
        <w:ind w:left="426" w:hanging="426"/>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Oprócz wypadków wymienionych w kodeksie cywilnym stronom przysługuje prawo odstąpienia od umowy w terminie 30 dni od dnia stwierdzenia okoliczności stanowiących podstawę odstąpienia w następujących sytuacjach:</w:t>
      </w:r>
    </w:p>
    <w:p w:rsidR="00A35414" w:rsidRPr="004D76FA" w:rsidRDefault="00A35414" w:rsidP="00A35414">
      <w:pPr>
        <w:widowControl w:val="0"/>
        <w:numPr>
          <w:ilvl w:val="1"/>
          <w:numId w:val="25"/>
        </w:numPr>
        <w:autoSpaceDE w:val="0"/>
        <w:autoSpaceDN w:val="0"/>
        <w:adjustRightInd w:val="0"/>
        <w:spacing w:after="0" w:line="276" w:lineRule="auto"/>
        <w:ind w:hanging="294"/>
        <w:contextualSpacing/>
        <w:jc w:val="both"/>
        <w:rPr>
          <w:rFonts w:ascii="Cambria" w:hAnsi="Cambria"/>
          <w:color w:val="000000"/>
          <w:sz w:val="24"/>
          <w:szCs w:val="24"/>
        </w:rPr>
      </w:pPr>
      <w:r w:rsidRPr="004D76FA">
        <w:rPr>
          <w:rFonts w:ascii="Cambria" w:hAnsi="Cambria" w:cs="†¯øw≥¸"/>
          <w:color w:val="000000" w:themeColor="text1"/>
          <w:sz w:val="24"/>
          <w:szCs w:val="24"/>
        </w:rPr>
        <w:t>Zamawiającemu przysługuje prawo odstąpienia od umowy:</w:t>
      </w:r>
    </w:p>
    <w:p w:rsidR="00A35414" w:rsidRPr="004D76FA" w:rsidRDefault="00A35414" w:rsidP="00A35414">
      <w:pPr>
        <w:widowControl w:val="0"/>
        <w:numPr>
          <w:ilvl w:val="0"/>
          <w:numId w:val="26"/>
        </w:numPr>
        <w:autoSpaceDE w:val="0"/>
        <w:autoSpaceDN w:val="0"/>
        <w:adjustRightInd w:val="0"/>
        <w:spacing w:after="0" w:line="276" w:lineRule="auto"/>
        <w:ind w:left="993" w:hanging="284"/>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zostanie ogłoszona upadłość lub likwidacja Wykonawcy,</w:t>
      </w:r>
    </w:p>
    <w:p w:rsidR="00A35414" w:rsidRPr="004D76FA" w:rsidRDefault="00A35414" w:rsidP="00A35414">
      <w:pPr>
        <w:widowControl w:val="0"/>
        <w:numPr>
          <w:ilvl w:val="0"/>
          <w:numId w:val="26"/>
        </w:numPr>
        <w:autoSpaceDE w:val="0"/>
        <w:autoSpaceDN w:val="0"/>
        <w:adjustRightInd w:val="0"/>
        <w:spacing w:after="0" w:line="276" w:lineRule="auto"/>
        <w:ind w:left="993" w:hanging="284"/>
        <w:contextualSpacing/>
        <w:jc w:val="both"/>
        <w:rPr>
          <w:rFonts w:ascii="Cambria" w:hAnsi="Cambria"/>
          <w:color w:val="000000"/>
          <w:sz w:val="24"/>
          <w:szCs w:val="24"/>
        </w:rPr>
      </w:pPr>
      <w:r w:rsidRPr="004D76FA">
        <w:rPr>
          <w:rFonts w:ascii="Cambria" w:hAnsi="Cambria"/>
          <w:color w:val="000000"/>
          <w:sz w:val="24"/>
          <w:szCs w:val="24"/>
        </w:rPr>
        <w:t>w warunkach i na zasadach określonych w art. 456 ustawy</w:t>
      </w:r>
      <w:r w:rsidR="00A30FC9" w:rsidRPr="004D76FA">
        <w:rPr>
          <w:rFonts w:ascii="Cambria" w:hAnsi="Cambria"/>
          <w:color w:val="000000"/>
          <w:sz w:val="24"/>
          <w:szCs w:val="24"/>
        </w:rPr>
        <w:t xml:space="preserve"> </w:t>
      </w:r>
      <w:proofErr w:type="spellStart"/>
      <w:r w:rsidR="00A30FC9" w:rsidRPr="004D76FA">
        <w:rPr>
          <w:rFonts w:ascii="Cambria" w:hAnsi="Cambria"/>
          <w:color w:val="000000"/>
          <w:sz w:val="24"/>
          <w:szCs w:val="24"/>
        </w:rPr>
        <w:t>Pzp</w:t>
      </w:r>
      <w:proofErr w:type="spellEnd"/>
    </w:p>
    <w:p w:rsidR="00A35414" w:rsidRPr="004D76FA" w:rsidRDefault="00A35414" w:rsidP="00A35414">
      <w:pPr>
        <w:widowControl w:val="0"/>
        <w:numPr>
          <w:ilvl w:val="0"/>
          <w:numId w:val="26"/>
        </w:numPr>
        <w:autoSpaceDE w:val="0"/>
        <w:autoSpaceDN w:val="0"/>
        <w:adjustRightInd w:val="0"/>
        <w:spacing w:after="0" w:line="276" w:lineRule="auto"/>
        <w:ind w:left="993" w:hanging="284"/>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 xml:space="preserve">gdy Wykonawca nie rozpoczął prac bez uzasadnionych przyczyn oraz </w:t>
      </w:r>
      <w:r w:rsidR="004D76FA">
        <w:rPr>
          <w:rFonts w:ascii="Cambria" w:hAnsi="Cambria" w:cs="†¯øw≥¸"/>
          <w:color w:val="000000" w:themeColor="text1"/>
          <w:sz w:val="24"/>
          <w:szCs w:val="24"/>
        </w:rPr>
        <w:t xml:space="preserve">                             </w:t>
      </w:r>
      <w:r w:rsidRPr="004D76FA">
        <w:rPr>
          <w:rFonts w:ascii="Cambria" w:hAnsi="Cambria" w:cs="†¯øw≥¸"/>
          <w:color w:val="000000" w:themeColor="text1"/>
          <w:sz w:val="24"/>
          <w:szCs w:val="24"/>
        </w:rPr>
        <w:t>nie kontynuuje ich pomimo wezwania Zamawiającego złożonego na piśmie,</w:t>
      </w:r>
    </w:p>
    <w:p w:rsidR="00A35414" w:rsidRPr="004D76FA" w:rsidRDefault="00A35414" w:rsidP="00A35414">
      <w:pPr>
        <w:widowControl w:val="0"/>
        <w:numPr>
          <w:ilvl w:val="0"/>
          <w:numId w:val="26"/>
        </w:numPr>
        <w:autoSpaceDE w:val="0"/>
        <w:autoSpaceDN w:val="0"/>
        <w:adjustRightInd w:val="0"/>
        <w:spacing w:after="0" w:line="276" w:lineRule="auto"/>
        <w:ind w:left="993" w:hanging="284"/>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gdy Wykonawca przerwał realizację prac bez uzasadnienia i przerwa ta trwa dłużej</w:t>
      </w:r>
      <w:r w:rsidR="00A30FC9" w:rsidRPr="004D76FA">
        <w:rPr>
          <w:rFonts w:ascii="Cambria" w:hAnsi="Cambria" w:cs="†¯øw≥¸"/>
          <w:color w:val="000000" w:themeColor="text1"/>
          <w:sz w:val="24"/>
          <w:szCs w:val="24"/>
        </w:rPr>
        <w:t xml:space="preserve"> </w:t>
      </w:r>
      <w:r w:rsidRPr="004D76FA">
        <w:rPr>
          <w:rFonts w:ascii="Cambria" w:hAnsi="Cambria" w:cs="†¯øw≥¸"/>
          <w:color w:val="000000" w:themeColor="text1"/>
          <w:sz w:val="24"/>
          <w:szCs w:val="24"/>
        </w:rPr>
        <w:t>niż 7 dni,</w:t>
      </w:r>
    </w:p>
    <w:p w:rsidR="00A35414" w:rsidRPr="004D76FA" w:rsidRDefault="00A35414" w:rsidP="00A35414">
      <w:pPr>
        <w:widowControl w:val="0"/>
        <w:numPr>
          <w:ilvl w:val="0"/>
          <w:numId w:val="26"/>
        </w:numPr>
        <w:autoSpaceDE w:val="0"/>
        <w:autoSpaceDN w:val="0"/>
        <w:adjustRightInd w:val="0"/>
        <w:spacing w:after="0" w:line="276" w:lineRule="auto"/>
        <w:ind w:left="993" w:hanging="284"/>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lastRenderedPageBreak/>
        <w:t>gdy Wykonawca opóźnia się z wykonaniem przedmiotu umowy ponad 15 dni.</w:t>
      </w:r>
    </w:p>
    <w:p w:rsidR="00A35414" w:rsidRPr="004D76FA" w:rsidRDefault="00A35414" w:rsidP="00A35414">
      <w:pPr>
        <w:widowControl w:val="0"/>
        <w:numPr>
          <w:ilvl w:val="0"/>
          <w:numId w:val="26"/>
        </w:numPr>
        <w:autoSpaceDE w:val="0"/>
        <w:autoSpaceDN w:val="0"/>
        <w:adjustRightInd w:val="0"/>
        <w:spacing w:after="0" w:line="276" w:lineRule="auto"/>
        <w:ind w:left="993" w:hanging="284"/>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w innych przypadkach przewidzianych w umowie.</w:t>
      </w:r>
    </w:p>
    <w:p w:rsidR="00A35414" w:rsidRPr="004D76FA" w:rsidRDefault="00A35414" w:rsidP="00A30FC9">
      <w:pPr>
        <w:widowControl w:val="0"/>
        <w:numPr>
          <w:ilvl w:val="1"/>
          <w:numId w:val="25"/>
        </w:numPr>
        <w:autoSpaceDE w:val="0"/>
        <w:autoSpaceDN w:val="0"/>
        <w:adjustRightInd w:val="0"/>
        <w:spacing w:after="0" w:line="276" w:lineRule="auto"/>
        <w:ind w:left="709" w:hanging="294"/>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 xml:space="preserve">Wykonawcy przysługuje prawo odstąpienia od umowy bez obowiązku zapłaty kar umownych z tytułu odstąpienia z winy Wykonawcy, jeżeli Zamawiający odmawia </w:t>
      </w:r>
      <w:r w:rsidR="00A30FC9" w:rsidRPr="004D76FA">
        <w:rPr>
          <w:rFonts w:ascii="Cambria" w:hAnsi="Cambria" w:cs="†¯øw≥¸"/>
          <w:color w:val="000000" w:themeColor="text1"/>
          <w:sz w:val="24"/>
          <w:szCs w:val="24"/>
        </w:rPr>
        <w:t xml:space="preserve">                        </w:t>
      </w:r>
      <w:r w:rsidRPr="004D76FA">
        <w:rPr>
          <w:rFonts w:ascii="Cambria" w:hAnsi="Cambria" w:cs="†¯øw≥¸"/>
          <w:color w:val="000000" w:themeColor="text1"/>
          <w:sz w:val="24"/>
          <w:szCs w:val="24"/>
        </w:rPr>
        <w:t>bez uzasadnionej przyczyny odbioru prac lub odmawia podpisania protokołu odbioru,</w:t>
      </w:r>
    </w:p>
    <w:p w:rsidR="00A35414" w:rsidRPr="004D76FA" w:rsidRDefault="00A35414" w:rsidP="00A35414">
      <w:pPr>
        <w:widowControl w:val="0"/>
        <w:numPr>
          <w:ilvl w:val="0"/>
          <w:numId w:val="24"/>
        </w:numPr>
        <w:autoSpaceDE w:val="0"/>
        <w:autoSpaceDN w:val="0"/>
        <w:adjustRightInd w:val="0"/>
        <w:spacing w:after="0" w:line="276" w:lineRule="auto"/>
        <w:ind w:left="426" w:hanging="426"/>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Odstąpienie od umowy powinno nastąpić w ciągu 30 dni od dnia pozyskania przez stronę umowy informacji o wystąpieniu podstawy odstąpienia od umowy - w formie pisemne</w:t>
      </w:r>
      <w:r w:rsidR="004E2712">
        <w:rPr>
          <w:rFonts w:ascii="Cambria" w:hAnsi="Cambria" w:cs="†¯øw≥¸"/>
          <w:color w:val="000000" w:themeColor="text1"/>
          <w:sz w:val="24"/>
          <w:szCs w:val="24"/>
        </w:rPr>
        <w:t>j</w:t>
      </w:r>
      <w:r w:rsidR="00A30FC9" w:rsidRPr="004D76FA">
        <w:rPr>
          <w:rFonts w:ascii="Cambria" w:hAnsi="Cambria" w:cs="†¯øw≥¸"/>
          <w:color w:val="000000" w:themeColor="text1"/>
          <w:sz w:val="24"/>
          <w:szCs w:val="24"/>
        </w:rPr>
        <w:t xml:space="preserve"> </w:t>
      </w:r>
      <w:r w:rsidRPr="004D76FA">
        <w:rPr>
          <w:rFonts w:ascii="Cambria" w:hAnsi="Cambria" w:cs="†¯øw≥¸"/>
          <w:color w:val="000000" w:themeColor="text1"/>
          <w:sz w:val="24"/>
          <w:szCs w:val="24"/>
        </w:rPr>
        <w:t>pod rygorem nieważności takiego oświadczenia i powinno zawierać uzasadnienie.</w:t>
      </w:r>
    </w:p>
    <w:p w:rsidR="00A35414" w:rsidRPr="004D76FA" w:rsidRDefault="00A35414" w:rsidP="00A35414">
      <w:pPr>
        <w:widowControl w:val="0"/>
        <w:numPr>
          <w:ilvl w:val="0"/>
          <w:numId w:val="24"/>
        </w:numPr>
        <w:autoSpaceDE w:val="0"/>
        <w:autoSpaceDN w:val="0"/>
        <w:adjustRightInd w:val="0"/>
        <w:spacing w:after="0" w:line="276" w:lineRule="auto"/>
        <w:ind w:left="426" w:hanging="426"/>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W wypadku odstąpienia od umowy przez Wykonawcę lub Zamawiającego:</w:t>
      </w:r>
    </w:p>
    <w:p w:rsidR="00A35414" w:rsidRPr="004D76FA" w:rsidRDefault="00A35414" w:rsidP="00A35414">
      <w:pPr>
        <w:widowControl w:val="0"/>
        <w:numPr>
          <w:ilvl w:val="0"/>
          <w:numId w:val="27"/>
        </w:numPr>
        <w:autoSpaceDE w:val="0"/>
        <w:autoSpaceDN w:val="0"/>
        <w:adjustRightInd w:val="0"/>
        <w:spacing w:after="0" w:line="276" w:lineRule="auto"/>
        <w:ind w:hanging="294"/>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w terminie 7 dni od daty odstąpienia od umowy Wykonawca przy udziale Zamawiającego sporządzi szczegółowy protokół inwentaryzacji prac w toku według stanu na dzień odstąpienia.</w:t>
      </w:r>
    </w:p>
    <w:p w:rsidR="00A35414" w:rsidRPr="004D76FA" w:rsidRDefault="00A35414" w:rsidP="00A35414">
      <w:pPr>
        <w:widowControl w:val="0"/>
        <w:numPr>
          <w:ilvl w:val="0"/>
          <w:numId w:val="27"/>
        </w:numPr>
        <w:autoSpaceDE w:val="0"/>
        <w:autoSpaceDN w:val="0"/>
        <w:adjustRightInd w:val="0"/>
        <w:spacing w:after="0" w:line="276" w:lineRule="auto"/>
        <w:ind w:hanging="294"/>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 xml:space="preserve">Wykonawca zabezpieczy przerwane roboty w zakresie obustronnie uzgodnionym </w:t>
      </w:r>
      <w:r w:rsidR="002B4C2C" w:rsidRPr="004D76FA">
        <w:rPr>
          <w:rFonts w:ascii="Cambria" w:hAnsi="Cambria" w:cs="†¯øw≥¸"/>
          <w:color w:val="000000" w:themeColor="text1"/>
          <w:sz w:val="24"/>
          <w:szCs w:val="24"/>
        </w:rPr>
        <w:t xml:space="preserve">                        </w:t>
      </w:r>
      <w:r w:rsidRPr="004D76FA">
        <w:rPr>
          <w:rFonts w:ascii="Cambria" w:hAnsi="Cambria" w:cs="†¯øw≥¸"/>
          <w:color w:val="000000" w:themeColor="text1"/>
          <w:sz w:val="24"/>
          <w:szCs w:val="24"/>
        </w:rPr>
        <w:t>na koszt tej strony, która odstąpiła od umowy.</w:t>
      </w:r>
    </w:p>
    <w:p w:rsidR="00A35414" w:rsidRPr="004D76FA" w:rsidRDefault="00A35414" w:rsidP="00A35414">
      <w:pPr>
        <w:widowControl w:val="0"/>
        <w:numPr>
          <w:ilvl w:val="0"/>
          <w:numId w:val="27"/>
        </w:numPr>
        <w:autoSpaceDE w:val="0"/>
        <w:autoSpaceDN w:val="0"/>
        <w:adjustRightInd w:val="0"/>
        <w:spacing w:after="0" w:line="276" w:lineRule="auto"/>
        <w:ind w:hanging="294"/>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A35414" w:rsidRPr="004D76FA" w:rsidRDefault="00A35414" w:rsidP="00A35414">
      <w:pPr>
        <w:widowControl w:val="0"/>
        <w:numPr>
          <w:ilvl w:val="0"/>
          <w:numId w:val="27"/>
        </w:numPr>
        <w:autoSpaceDE w:val="0"/>
        <w:autoSpaceDN w:val="0"/>
        <w:adjustRightInd w:val="0"/>
        <w:spacing w:after="0" w:line="276" w:lineRule="auto"/>
        <w:ind w:hanging="294"/>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Wykonawca zgłosi do dokonania przez Zamawiającego odbioru prac przerwanych oraz prac zabezpieczających, jeżeli odstąpienie od umowy nastąpiło z przyczyn,</w:t>
      </w:r>
      <w:r w:rsidR="004D76FA">
        <w:rPr>
          <w:rFonts w:ascii="Cambria" w:hAnsi="Cambria" w:cs="†¯øw≥¸"/>
          <w:color w:val="000000" w:themeColor="text1"/>
          <w:sz w:val="24"/>
          <w:szCs w:val="24"/>
        </w:rPr>
        <w:t xml:space="preserve">               </w:t>
      </w:r>
      <w:r w:rsidRPr="004D76FA">
        <w:rPr>
          <w:rFonts w:ascii="Cambria" w:hAnsi="Cambria" w:cs="†¯øw≥¸"/>
          <w:color w:val="000000" w:themeColor="text1"/>
          <w:sz w:val="24"/>
          <w:szCs w:val="24"/>
        </w:rPr>
        <w:t xml:space="preserve"> za które Wykonawca nie odpowiada.</w:t>
      </w:r>
    </w:p>
    <w:p w:rsidR="00A35414" w:rsidRPr="004D76FA" w:rsidRDefault="00A35414" w:rsidP="00A35414">
      <w:pPr>
        <w:widowControl w:val="0"/>
        <w:numPr>
          <w:ilvl w:val="0"/>
          <w:numId w:val="27"/>
        </w:numPr>
        <w:autoSpaceDE w:val="0"/>
        <w:autoSpaceDN w:val="0"/>
        <w:adjustRightInd w:val="0"/>
        <w:spacing w:after="0" w:line="276" w:lineRule="auto"/>
        <w:ind w:hanging="294"/>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Wykonawca niezwłocznie, a najpóźniej w terminie 30 dni, usunie z terenu realizacji prac urządzenia zaplecza przez niego dostarczone lub wzniesione.</w:t>
      </w:r>
    </w:p>
    <w:p w:rsidR="00A35414" w:rsidRPr="004D76FA" w:rsidRDefault="00A35414" w:rsidP="00A35414">
      <w:pPr>
        <w:widowControl w:val="0"/>
        <w:numPr>
          <w:ilvl w:val="0"/>
          <w:numId w:val="24"/>
        </w:numPr>
        <w:autoSpaceDE w:val="0"/>
        <w:autoSpaceDN w:val="0"/>
        <w:adjustRightInd w:val="0"/>
        <w:spacing w:after="0" w:line="276" w:lineRule="auto"/>
        <w:ind w:left="426" w:hanging="426"/>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 xml:space="preserve">Zamawiający w razie odstąpienia od umowy z przyczyn, za które Wykonawca </w:t>
      </w:r>
      <w:r w:rsidR="004D76FA">
        <w:rPr>
          <w:rFonts w:ascii="Cambria" w:hAnsi="Cambria" w:cs="†¯øw≥¸"/>
          <w:color w:val="000000" w:themeColor="text1"/>
          <w:sz w:val="24"/>
          <w:szCs w:val="24"/>
        </w:rPr>
        <w:t xml:space="preserve">                    </w:t>
      </w:r>
      <w:r w:rsidRPr="004D76FA">
        <w:rPr>
          <w:rFonts w:ascii="Cambria" w:hAnsi="Cambria" w:cs="†¯øw≥¸"/>
          <w:color w:val="000000" w:themeColor="text1"/>
          <w:sz w:val="24"/>
          <w:szCs w:val="24"/>
        </w:rPr>
        <w:t>nie odpowiada, obowiązany jest do dokonania odbioru prac przerwanych oraz do zapłaty wynagrodzenia za roboty, które zostały wykonane do dnia odstąpienia.</w:t>
      </w:r>
    </w:p>
    <w:p w:rsidR="00A35414" w:rsidRPr="00555055" w:rsidRDefault="00A35414" w:rsidP="00555055">
      <w:pPr>
        <w:widowControl w:val="0"/>
        <w:numPr>
          <w:ilvl w:val="0"/>
          <w:numId w:val="24"/>
        </w:numPr>
        <w:autoSpaceDE w:val="0"/>
        <w:autoSpaceDN w:val="0"/>
        <w:adjustRightInd w:val="0"/>
        <w:spacing w:after="0" w:line="276" w:lineRule="auto"/>
        <w:ind w:left="426" w:hanging="426"/>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 xml:space="preserve">W przypadku niewykonania przez </w:t>
      </w:r>
      <w:r w:rsidR="007D4A8A" w:rsidRPr="004D76FA">
        <w:rPr>
          <w:rFonts w:ascii="Cambria" w:hAnsi="Cambria" w:cs="†¯øw≥¸"/>
          <w:color w:val="000000" w:themeColor="text1"/>
          <w:sz w:val="24"/>
          <w:szCs w:val="24"/>
        </w:rPr>
        <w:t>W</w:t>
      </w:r>
      <w:r w:rsidRPr="004D76FA">
        <w:rPr>
          <w:rFonts w:ascii="Cambria" w:hAnsi="Cambria" w:cs="†¯øw≥¸"/>
          <w:color w:val="000000" w:themeColor="text1"/>
          <w:sz w:val="24"/>
          <w:szCs w:val="24"/>
        </w:rPr>
        <w:t xml:space="preserve">ykonawcę obowiązków wskazanych </w:t>
      </w:r>
      <w:r w:rsidR="004D76FA">
        <w:rPr>
          <w:rFonts w:ascii="Cambria" w:hAnsi="Cambria" w:cs="†¯øw≥¸"/>
          <w:color w:val="000000" w:themeColor="text1"/>
          <w:sz w:val="24"/>
          <w:szCs w:val="24"/>
        </w:rPr>
        <w:t xml:space="preserve">                                        </w:t>
      </w:r>
      <w:r w:rsidRPr="004D76FA">
        <w:rPr>
          <w:rFonts w:ascii="Cambria" w:hAnsi="Cambria" w:cs="†¯øw≥¸"/>
          <w:color w:val="000000" w:themeColor="text1"/>
          <w:sz w:val="24"/>
          <w:szCs w:val="24"/>
        </w:rPr>
        <w:t xml:space="preserve">w ust. </w:t>
      </w:r>
      <w:r w:rsidR="004D76FA">
        <w:rPr>
          <w:rFonts w:ascii="Cambria" w:hAnsi="Cambria" w:cs="†¯øw≥¸"/>
          <w:color w:val="000000" w:themeColor="text1"/>
          <w:sz w:val="24"/>
          <w:szCs w:val="24"/>
        </w:rPr>
        <w:t xml:space="preserve">   </w:t>
      </w:r>
      <w:r w:rsidRPr="004D76FA">
        <w:rPr>
          <w:rFonts w:ascii="Cambria" w:hAnsi="Cambria" w:cs="†¯øw≥¸"/>
          <w:color w:val="000000" w:themeColor="text1"/>
          <w:sz w:val="24"/>
          <w:szCs w:val="24"/>
        </w:rPr>
        <w:t xml:space="preserve">3 zostaną one wykonane samodzielnie przez </w:t>
      </w:r>
      <w:r w:rsidR="00A35649" w:rsidRPr="004D76FA">
        <w:rPr>
          <w:rFonts w:ascii="Cambria" w:hAnsi="Cambria" w:cs="†¯øw≥¸"/>
          <w:color w:val="000000" w:themeColor="text1"/>
          <w:sz w:val="24"/>
          <w:szCs w:val="24"/>
        </w:rPr>
        <w:t>Z</w:t>
      </w:r>
      <w:r w:rsidRPr="004D76FA">
        <w:rPr>
          <w:rFonts w:ascii="Cambria" w:hAnsi="Cambria" w:cs="†¯øw≥¸"/>
          <w:color w:val="000000" w:themeColor="text1"/>
          <w:sz w:val="24"/>
          <w:szCs w:val="24"/>
        </w:rPr>
        <w:t>amawiającego lub inny podmiot -</w:t>
      </w:r>
      <w:r w:rsidR="004D76FA">
        <w:rPr>
          <w:rFonts w:ascii="Cambria" w:hAnsi="Cambria" w:cs="†¯øw≥¸"/>
          <w:color w:val="000000" w:themeColor="text1"/>
          <w:sz w:val="24"/>
          <w:szCs w:val="24"/>
        </w:rPr>
        <w:t xml:space="preserve">  </w:t>
      </w:r>
      <w:r w:rsidRPr="004D76FA">
        <w:rPr>
          <w:rFonts w:ascii="Cambria" w:hAnsi="Cambria" w:cs="†¯øw≥¸"/>
          <w:color w:val="000000" w:themeColor="text1"/>
          <w:sz w:val="24"/>
          <w:szCs w:val="24"/>
        </w:rPr>
        <w:t xml:space="preserve">na koszt </w:t>
      </w:r>
      <w:r w:rsidR="00A35649" w:rsidRPr="004D76FA">
        <w:rPr>
          <w:rFonts w:ascii="Cambria" w:hAnsi="Cambria" w:cs="†¯øw≥¸"/>
          <w:color w:val="000000" w:themeColor="text1"/>
          <w:sz w:val="24"/>
          <w:szCs w:val="24"/>
        </w:rPr>
        <w:t>W</w:t>
      </w:r>
      <w:r w:rsidRPr="004D76FA">
        <w:rPr>
          <w:rFonts w:ascii="Cambria" w:hAnsi="Cambria" w:cs="†¯øw≥¸"/>
          <w:color w:val="000000" w:themeColor="text1"/>
          <w:sz w:val="24"/>
          <w:szCs w:val="24"/>
        </w:rPr>
        <w:t>ykonawcy.</w:t>
      </w:r>
    </w:p>
    <w:p w:rsidR="00A35414" w:rsidRPr="004D76FA" w:rsidRDefault="00A35414" w:rsidP="00A35414">
      <w:pPr>
        <w:widowControl w:val="0"/>
        <w:autoSpaceDE w:val="0"/>
        <w:autoSpaceDN w:val="0"/>
        <w:adjustRightInd w:val="0"/>
        <w:spacing w:after="0" w:line="276" w:lineRule="auto"/>
        <w:jc w:val="center"/>
        <w:rPr>
          <w:rFonts w:ascii="Cambria" w:hAnsi="Cambria" w:cs="†¯øw≥¸"/>
          <w:b/>
          <w:color w:val="000000" w:themeColor="text1"/>
          <w:sz w:val="24"/>
          <w:szCs w:val="24"/>
        </w:rPr>
      </w:pPr>
      <w:r w:rsidRPr="004D76FA">
        <w:rPr>
          <w:rFonts w:ascii="Cambria" w:hAnsi="Cambria" w:cs="†¯øw≥¸"/>
          <w:b/>
          <w:color w:val="000000" w:themeColor="text1"/>
          <w:sz w:val="24"/>
          <w:szCs w:val="24"/>
        </w:rPr>
        <w:t xml:space="preserve">§ </w:t>
      </w:r>
      <w:r w:rsidR="00396962" w:rsidRPr="004D76FA">
        <w:rPr>
          <w:rFonts w:ascii="Cambria" w:hAnsi="Cambria" w:cs="†¯øw≥¸"/>
          <w:b/>
          <w:color w:val="000000" w:themeColor="text1"/>
          <w:sz w:val="24"/>
          <w:szCs w:val="24"/>
        </w:rPr>
        <w:t>19</w:t>
      </w:r>
    </w:p>
    <w:p w:rsidR="00A35414" w:rsidRPr="004D76FA" w:rsidRDefault="00A35414" w:rsidP="00A35414">
      <w:pPr>
        <w:widowControl w:val="0"/>
        <w:autoSpaceDE w:val="0"/>
        <w:autoSpaceDN w:val="0"/>
        <w:adjustRightInd w:val="0"/>
        <w:spacing w:after="0" w:line="276" w:lineRule="auto"/>
        <w:jc w:val="center"/>
        <w:rPr>
          <w:rFonts w:ascii="Cambria" w:hAnsi="Cambria" w:cs="†¯øw≥¸"/>
          <w:b/>
          <w:color w:val="000000" w:themeColor="text1"/>
          <w:sz w:val="24"/>
          <w:szCs w:val="24"/>
        </w:rPr>
      </w:pPr>
      <w:r w:rsidRPr="004D76FA">
        <w:rPr>
          <w:rFonts w:ascii="Cambria" w:hAnsi="Cambria" w:cs="†¯øw≥¸"/>
          <w:b/>
          <w:color w:val="000000" w:themeColor="text1"/>
          <w:sz w:val="24"/>
          <w:szCs w:val="24"/>
        </w:rPr>
        <w:t>Okoliczności siły wyższej</w:t>
      </w:r>
    </w:p>
    <w:p w:rsidR="00A35414" w:rsidRPr="004D76FA" w:rsidRDefault="00A35414" w:rsidP="00A35414">
      <w:pPr>
        <w:widowControl w:val="0"/>
        <w:numPr>
          <w:ilvl w:val="0"/>
          <w:numId w:val="28"/>
        </w:numPr>
        <w:autoSpaceDE w:val="0"/>
        <w:autoSpaceDN w:val="0"/>
        <w:adjustRightInd w:val="0"/>
        <w:spacing w:after="0" w:line="276" w:lineRule="auto"/>
        <w:ind w:left="426" w:hanging="426"/>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 xml:space="preserve">Uważa się, że żadna ze Stron nie jest w zwłoce i nie narusza postanowień umowy </w:t>
      </w:r>
      <w:r w:rsidRPr="004D76FA">
        <w:rPr>
          <w:rFonts w:ascii="Cambria" w:hAnsi="Cambria" w:cs="†¯øw≥¸"/>
          <w:color w:val="000000" w:themeColor="text1"/>
          <w:sz w:val="24"/>
          <w:szCs w:val="24"/>
        </w:rPr>
        <w:br/>
        <w:t>z tytułu niewykonania swoich zobowiązań, jeżeli wykonywanie tych zobowiązań uniemożliwiają okoliczności siły wyższej.</w:t>
      </w:r>
    </w:p>
    <w:p w:rsidR="00A35414" w:rsidRPr="004D76FA" w:rsidRDefault="00A35414" w:rsidP="00A35414">
      <w:pPr>
        <w:widowControl w:val="0"/>
        <w:numPr>
          <w:ilvl w:val="0"/>
          <w:numId w:val="28"/>
        </w:numPr>
        <w:autoSpaceDE w:val="0"/>
        <w:autoSpaceDN w:val="0"/>
        <w:adjustRightInd w:val="0"/>
        <w:spacing w:after="0" w:line="276" w:lineRule="auto"/>
        <w:ind w:left="426" w:hanging="426"/>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rsidR="00A35414" w:rsidRPr="004D76FA" w:rsidRDefault="00A35414" w:rsidP="00555055">
      <w:pPr>
        <w:widowControl w:val="0"/>
        <w:autoSpaceDE w:val="0"/>
        <w:autoSpaceDN w:val="0"/>
        <w:adjustRightInd w:val="0"/>
        <w:spacing w:after="0" w:line="276" w:lineRule="auto"/>
        <w:rPr>
          <w:rFonts w:ascii="Cambria" w:hAnsi="Cambria" w:cs="†¯øw≥¸"/>
          <w:b/>
          <w:color w:val="000000" w:themeColor="text1"/>
          <w:sz w:val="24"/>
          <w:szCs w:val="24"/>
        </w:rPr>
      </w:pPr>
    </w:p>
    <w:p w:rsidR="00A35414" w:rsidRPr="004D76FA" w:rsidRDefault="00A35414" w:rsidP="00A35414">
      <w:pPr>
        <w:widowControl w:val="0"/>
        <w:autoSpaceDE w:val="0"/>
        <w:autoSpaceDN w:val="0"/>
        <w:adjustRightInd w:val="0"/>
        <w:spacing w:after="0" w:line="276" w:lineRule="auto"/>
        <w:jc w:val="center"/>
        <w:rPr>
          <w:rFonts w:ascii="Cambria" w:hAnsi="Cambria" w:cs="†¯øw≥¸"/>
          <w:b/>
          <w:color w:val="000000" w:themeColor="text1"/>
          <w:sz w:val="24"/>
          <w:szCs w:val="24"/>
        </w:rPr>
      </w:pPr>
      <w:r w:rsidRPr="004D76FA">
        <w:rPr>
          <w:rFonts w:ascii="Cambria" w:hAnsi="Cambria" w:cs="†¯øw≥¸"/>
          <w:b/>
          <w:color w:val="000000" w:themeColor="text1"/>
          <w:sz w:val="24"/>
          <w:szCs w:val="24"/>
        </w:rPr>
        <w:t>§ 2</w:t>
      </w:r>
      <w:r w:rsidR="00396962" w:rsidRPr="004D76FA">
        <w:rPr>
          <w:rFonts w:ascii="Cambria" w:hAnsi="Cambria" w:cs="†¯øw≥¸"/>
          <w:b/>
          <w:color w:val="000000" w:themeColor="text1"/>
          <w:sz w:val="24"/>
          <w:szCs w:val="24"/>
        </w:rPr>
        <w:t>1</w:t>
      </w:r>
    </w:p>
    <w:p w:rsidR="00A35414" w:rsidRPr="004D76FA" w:rsidRDefault="00A35414" w:rsidP="00A35414">
      <w:pPr>
        <w:widowControl w:val="0"/>
        <w:autoSpaceDE w:val="0"/>
        <w:autoSpaceDN w:val="0"/>
        <w:adjustRightInd w:val="0"/>
        <w:spacing w:after="0" w:line="276" w:lineRule="auto"/>
        <w:jc w:val="center"/>
        <w:rPr>
          <w:rFonts w:ascii="Cambria" w:hAnsi="Cambria" w:cs="†¯øw≥¸"/>
          <w:b/>
          <w:color w:val="000000" w:themeColor="text1"/>
          <w:sz w:val="24"/>
          <w:szCs w:val="24"/>
        </w:rPr>
      </w:pPr>
      <w:r w:rsidRPr="004D76FA">
        <w:rPr>
          <w:rFonts w:ascii="Cambria" w:hAnsi="Cambria" w:cs="†¯øw≥¸"/>
          <w:b/>
          <w:color w:val="000000" w:themeColor="text1"/>
          <w:sz w:val="24"/>
          <w:szCs w:val="24"/>
        </w:rPr>
        <w:t>Postępowanie reklamacyjne</w:t>
      </w:r>
    </w:p>
    <w:p w:rsidR="00A35414" w:rsidRPr="004D76FA" w:rsidRDefault="00A35414" w:rsidP="00A35414">
      <w:pPr>
        <w:widowControl w:val="0"/>
        <w:numPr>
          <w:ilvl w:val="0"/>
          <w:numId w:val="29"/>
        </w:numPr>
        <w:autoSpaceDE w:val="0"/>
        <w:autoSpaceDN w:val="0"/>
        <w:adjustRightInd w:val="0"/>
        <w:spacing w:after="0" w:line="276" w:lineRule="auto"/>
        <w:ind w:left="426" w:hanging="426"/>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W razie powstania sporu na tle wykonania niniejszej umowy Wykonawca jest zobowiązany przede wszystkim do wyczerpania drogi postępowania reklamacyjnego.</w:t>
      </w:r>
    </w:p>
    <w:p w:rsidR="00A35414" w:rsidRPr="004D76FA" w:rsidRDefault="00A35414" w:rsidP="00A35414">
      <w:pPr>
        <w:widowControl w:val="0"/>
        <w:numPr>
          <w:ilvl w:val="0"/>
          <w:numId w:val="29"/>
        </w:numPr>
        <w:autoSpaceDE w:val="0"/>
        <w:autoSpaceDN w:val="0"/>
        <w:adjustRightInd w:val="0"/>
        <w:spacing w:after="0" w:line="276" w:lineRule="auto"/>
        <w:ind w:left="426" w:hanging="426"/>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Reklamację wykonuje się poprzez skierowanie konkretnego roszczenia do Zamawiającego.</w:t>
      </w:r>
    </w:p>
    <w:p w:rsidR="00A35414" w:rsidRPr="004D76FA" w:rsidRDefault="00A35414" w:rsidP="00A35414">
      <w:pPr>
        <w:widowControl w:val="0"/>
        <w:numPr>
          <w:ilvl w:val="0"/>
          <w:numId w:val="29"/>
        </w:numPr>
        <w:autoSpaceDE w:val="0"/>
        <w:autoSpaceDN w:val="0"/>
        <w:adjustRightInd w:val="0"/>
        <w:spacing w:after="0" w:line="276" w:lineRule="auto"/>
        <w:ind w:left="426" w:hanging="426"/>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Zamawiający ma obowiązek do pisemnego ustosunkowania się do zgłoszonego przez Wykonawcę roszczenia w terminie 21 dni od daty zgłoszenia roszczenia.</w:t>
      </w:r>
    </w:p>
    <w:p w:rsidR="00A35414" w:rsidRPr="004D76FA" w:rsidRDefault="00A35414" w:rsidP="00A35414">
      <w:pPr>
        <w:widowControl w:val="0"/>
        <w:numPr>
          <w:ilvl w:val="0"/>
          <w:numId w:val="29"/>
        </w:numPr>
        <w:autoSpaceDE w:val="0"/>
        <w:autoSpaceDN w:val="0"/>
        <w:adjustRightInd w:val="0"/>
        <w:spacing w:after="0" w:line="276" w:lineRule="auto"/>
        <w:ind w:left="426" w:hanging="426"/>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W razie odmowy przez Zamawiającego uznania roszczenia Wykonawcy, względnie nieudzielania odpowiedzi na roszczenie w terminie, o którym mowa w ust. 3, Wykonawca uprawniony jest do wystąpienia na drogę sądową.</w:t>
      </w:r>
    </w:p>
    <w:p w:rsidR="00A35414" w:rsidRPr="004D76FA" w:rsidRDefault="00A35414" w:rsidP="00A35414">
      <w:pPr>
        <w:widowControl w:val="0"/>
        <w:numPr>
          <w:ilvl w:val="0"/>
          <w:numId w:val="29"/>
        </w:numPr>
        <w:autoSpaceDE w:val="0"/>
        <w:autoSpaceDN w:val="0"/>
        <w:adjustRightInd w:val="0"/>
        <w:spacing w:after="0" w:line="276" w:lineRule="auto"/>
        <w:ind w:left="426" w:hanging="426"/>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Właściwym do rozpoznania sporów wynikłych na tle realizacji niniejszej umowy jest właściwy dla siedziby Zamawiającego sąd powszechny.</w:t>
      </w:r>
    </w:p>
    <w:p w:rsidR="00A35414" w:rsidRPr="00BB48D8" w:rsidRDefault="00A35414" w:rsidP="00BB48D8">
      <w:pPr>
        <w:widowControl w:val="0"/>
        <w:numPr>
          <w:ilvl w:val="0"/>
          <w:numId w:val="29"/>
        </w:numPr>
        <w:autoSpaceDE w:val="0"/>
        <w:autoSpaceDN w:val="0"/>
        <w:adjustRightInd w:val="0"/>
        <w:spacing w:after="0" w:line="276" w:lineRule="auto"/>
        <w:ind w:left="426" w:hanging="426"/>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W sprawach nie uregulowanych niniejszą umową stosuje się przepisy Kodeksu cywilnego, Prawa zamówień publicznych oraz w sprawach procesowych przepisy Kodeksu postępowania cywilnego.</w:t>
      </w:r>
    </w:p>
    <w:p w:rsidR="00A35414" w:rsidRPr="004D76FA" w:rsidRDefault="00A35414" w:rsidP="00A35414">
      <w:pPr>
        <w:spacing w:after="0" w:line="276" w:lineRule="auto"/>
        <w:jc w:val="center"/>
        <w:rPr>
          <w:rFonts w:ascii="Cambria" w:hAnsi="Cambria"/>
          <w:b/>
          <w:color w:val="000000" w:themeColor="text1"/>
          <w:sz w:val="24"/>
          <w:szCs w:val="24"/>
        </w:rPr>
      </w:pPr>
      <w:r w:rsidRPr="004D76FA">
        <w:rPr>
          <w:rFonts w:ascii="Cambria" w:hAnsi="Cambria"/>
          <w:b/>
          <w:color w:val="000000" w:themeColor="text1"/>
          <w:sz w:val="24"/>
          <w:szCs w:val="24"/>
        </w:rPr>
        <w:t>§ 2</w:t>
      </w:r>
      <w:r w:rsidR="00396962" w:rsidRPr="004D76FA">
        <w:rPr>
          <w:rFonts w:ascii="Cambria" w:hAnsi="Cambria"/>
          <w:b/>
          <w:color w:val="000000" w:themeColor="text1"/>
          <w:sz w:val="24"/>
          <w:szCs w:val="24"/>
        </w:rPr>
        <w:t>2</w:t>
      </w:r>
      <w:r w:rsidRPr="004D76FA">
        <w:rPr>
          <w:rFonts w:ascii="Cambria" w:hAnsi="Cambria"/>
          <w:b/>
          <w:color w:val="000000" w:themeColor="text1"/>
          <w:sz w:val="24"/>
          <w:szCs w:val="24"/>
        </w:rPr>
        <w:br/>
        <w:t xml:space="preserve">Ochrona danych osobowych </w:t>
      </w:r>
    </w:p>
    <w:p w:rsidR="00A35414" w:rsidRPr="004D76FA" w:rsidRDefault="00A35414" w:rsidP="00A35414">
      <w:pPr>
        <w:numPr>
          <w:ilvl w:val="0"/>
          <w:numId w:val="31"/>
        </w:numPr>
        <w:spacing w:after="0" w:line="276" w:lineRule="auto"/>
        <w:ind w:left="426" w:hanging="426"/>
        <w:contextualSpacing/>
        <w:jc w:val="both"/>
        <w:rPr>
          <w:rFonts w:ascii="Cambria" w:hAnsi="Cambria"/>
          <w:color w:val="000000" w:themeColor="text1"/>
          <w:sz w:val="24"/>
          <w:szCs w:val="24"/>
        </w:rPr>
      </w:pPr>
      <w:r w:rsidRPr="004D76FA">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A35414" w:rsidRPr="004D76FA" w:rsidRDefault="00A35414" w:rsidP="00A35414">
      <w:pPr>
        <w:numPr>
          <w:ilvl w:val="0"/>
          <w:numId w:val="31"/>
        </w:numPr>
        <w:spacing w:after="0" w:line="276" w:lineRule="auto"/>
        <w:ind w:left="426" w:hanging="426"/>
        <w:contextualSpacing/>
        <w:jc w:val="both"/>
        <w:rPr>
          <w:rFonts w:ascii="Cambria" w:hAnsi="Cambria"/>
          <w:color w:val="000000" w:themeColor="text1"/>
          <w:sz w:val="24"/>
          <w:szCs w:val="24"/>
        </w:rPr>
      </w:pPr>
      <w:r w:rsidRPr="004D76FA">
        <w:rPr>
          <w:rFonts w:ascii="Cambria" w:hAnsi="Cambria"/>
          <w:color w:val="000000" w:themeColor="text1"/>
          <w:sz w:val="24"/>
          <w:szCs w:val="24"/>
        </w:rPr>
        <w:t>Zamawiający powierza Wykonawcy, w trybie art. 28 Rozporządzenia dane osobowe do przetwarzania, wyłącznie w celu wykonania przedmiotu niniejszej umowy.</w:t>
      </w:r>
    </w:p>
    <w:p w:rsidR="00A35414" w:rsidRPr="004D76FA" w:rsidRDefault="00A35414" w:rsidP="00A35414">
      <w:pPr>
        <w:numPr>
          <w:ilvl w:val="0"/>
          <w:numId w:val="31"/>
        </w:numPr>
        <w:spacing w:after="0" w:line="276" w:lineRule="auto"/>
        <w:ind w:left="426" w:hanging="426"/>
        <w:contextualSpacing/>
        <w:jc w:val="both"/>
        <w:rPr>
          <w:rFonts w:ascii="Cambria" w:hAnsi="Cambria"/>
          <w:color w:val="000000" w:themeColor="text1"/>
          <w:sz w:val="24"/>
          <w:szCs w:val="24"/>
        </w:rPr>
      </w:pPr>
      <w:r w:rsidRPr="004D76FA">
        <w:rPr>
          <w:rFonts w:ascii="Cambria" w:hAnsi="Cambria"/>
          <w:color w:val="000000" w:themeColor="text1"/>
          <w:sz w:val="24"/>
          <w:szCs w:val="24"/>
        </w:rPr>
        <w:t>Wykonawca zobowiązuje się:</w:t>
      </w:r>
    </w:p>
    <w:p w:rsidR="00A35414" w:rsidRPr="004D76FA" w:rsidRDefault="00A35414" w:rsidP="00A35414">
      <w:pPr>
        <w:numPr>
          <w:ilvl w:val="1"/>
          <w:numId w:val="32"/>
        </w:numPr>
        <w:spacing w:after="0" w:line="276" w:lineRule="auto"/>
        <w:ind w:left="993" w:hanging="502"/>
        <w:contextualSpacing/>
        <w:jc w:val="both"/>
        <w:rPr>
          <w:rFonts w:ascii="Cambria" w:hAnsi="Cambria"/>
          <w:color w:val="000000" w:themeColor="text1"/>
          <w:sz w:val="24"/>
          <w:szCs w:val="24"/>
        </w:rPr>
      </w:pPr>
      <w:r w:rsidRPr="004D76FA">
        <w:rPr>
          <w:rFonts w:ascii="Cambria" w:hAnsi="Cambria"/>
          <w:color w:val="000000" w:themeColor="text1"/>
          <w:sz w:val="24"/>
          <w:szCs w:val="24"/>
        </w:rPr>
        <w:t>przetwarzać powierzone mu dane osobowe zgodnie z niniejszą umową, Rozporządzeniem oraz z innymi przepisami prawa powszechnie obowiązującego, które chronią prawa osób, których dane dotyczą,</w:t>
      </w:r>
    </w:p>
    <w:p w:rsidR="00A35414" w:rsidRPr="004D76FA" w:rsidRDefault="00A35414" w:rsidP="00A35414">
      <w:pPr>
        <w:numPr>
          <w:ilvl w:val="1"/>
          <w:numId w:val="32"/>
        </w:numPr>
        <w:spacing w:after="0" w:line="276" w:lineRule="auto"/>
        <w:ind w:left="993" w:hanging="502"/>
        <w:contextualSpacing/>
        <w:jc w:val="both"/>
        <w:rPr>
          <w:rFonts w:ascii="Cambria" w:hAnsi="Cambria"/>
          <w:color w:val="000000" w:themeColor="text1"/>
          <w:sz w:val="24"/>
          <w:szCs w:val="24"/>
        </w:rPr>
      </w:pPr>
      <w:r w:rsidRPr="004D76FA">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A35414" w:rsidRPr="004D76FA" w:rsidRDefault="00A35414" w:rsidP="00A35414">
      <w:pPr>
        <w:numPr>
          <w:ilvl w:val="1"/>
          <w:numId w:val="32"/>
        </w:numPr>
        <w:spacing w:after="0" w:line="276" w:lineRule="auto"/>
        <w:ind w:left="993" w:hanging="502"/>
        <w:contextualSpacing/>
        <w:jc w:val="both"/>
        <w:rPr>
          <w:rFonts w:ascii="Cambria" w:hAnsi="Cambria"/>
          <w:color w:val="000000" w:themeColor="text1"/>
          <w:sz w:val="24"/>
          <w:szCs w:val="24"/>
        </w:rPr>
      </w:pPr>
      <w:r w:rsidRPr="004D76FA">
        <w:rPr>
          <w:rFonts w:ascii="Cambria" w:hAnsi="Cambria"/>
          <w:color w:val="000000" w:themeColor="text1"/>
          <w:sz w:val="24"/>
          <w:szCs w:val="24"/>
        </w:rPr>
        <w:t>dołożyć należytej staranności przy przetwarzaniu powierzonych danych osobowych,</w:t>
      </w:r>
    </w:p>
    <w:p w:rsidR="00A35414" w:rsidRPr="004D76FA" w:rsidRDefault="00A35414" w:rsidP="00A35414">
      <w:pPr>
        <w:numPr>
          <w:ilvl w:val="1"/>
          <w:numId w:val="32"/>
        </w:numPr>
        <w:spacing w:after="0" w:line="276" w:lineRule="auto"/>
        <w:ind w:left="993" w:hanging="502"/>
        <w:contextualSpacing/>
        <w:jc w:val="both"/>
        <w:rPr>
          <w:rFonts w:ascii="Cambria" w:hAnsi="Cambria"/>
          <w:color w:val="000000" w:themeColor="text1"/>
          <w:sz w:val="24"/>
          <w:szCs w:val="24"/>
        </w:rPr>
      </w:pPr>
      <w:r w:rsidRPr="004D76FA">
        <w:rPr>
          <w:rFonts w:ascii="Cambria" w:hAnsi="Cambria"/>
          <w:color w:val="000000" w:themeColor="text1"/>
          <w:sz w:val="24"/>
          <w:szCs w:val="24"/>
        </w:rPr>
        <w:t>do nadania upoważnień do przetwarzania danych osobowych wszystkim osobom, które będą przetwarzały powierzone dane w celu realizacji niniejszej umowy,</w:t>
      </w:r>
    </w:p>
    <w:p w:rsidR="00A35414" w:rsidRPr="004D76FA" w:rsidRDefault="00A35414" w:rsidP="00A35414">
      <w:pPr>
        <w:numPr>
          <w:ilvl w:val="1"/>
          <w:numId w:val="32"/>
        </w:numPr>
        <w:spacing w:after="0" w:line="276" w:lineRule="auto"/>
        <w:ind w:left="993" w:hanging="502"/>
        <w:contextualSpacing/>
        <w:jc w:val="both"/>
        <w:rPr>
          <w:rFonts w:ascii="Cambria" w:hAnsi="Cambria"/>
          <w:color w:val="000000" w:themeColor="text1"/>
          <w:sz w:val="24"/>
          <w:szCs w:val="24"/>
        </w:rPr>
      </w:pPr>
      <w:r w:rsidRPr="004D76FA">
        <w:rPr>
          <w:rFonts w:ascii="Cambria" w:hAnsi="Cambria"/>
          <w:color w:val="000000" w:themeColor="text1"/>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A35414" w:rsidRPr="004D76FA" w:rsidRDefault="00A35414" w:rsidP="00A35414">
      <w:pPr>
        <w:numPr>
          <w:ilvl w:val="0"/>
          <w:numId w:val="31"/>
        </w:numPr>
        <w:tabs>
          <w:tab w:val="left" w:pos="426"/>
        </w:tabs>
        <w:spacing w:after="0" w:line="276" w:lineRule="auto"/>
        <w:ind w:left="426" w:hanging="426"/>
        <w:contextualSpacing/>
        <w:jc w:val="both"/>
        <w:rPr>
          <w:rFonts w:ascii="Cambria" w:hAnsi="Cambria"/>
          <w:color w:val="000000" w:themeColor="text1"/>
          <w:sz w:val="24"/>
          <w:szCs w:val="24"/>
        </w:rPr>
      </w:pPr>
      <w:r w:rsidRPr="004D76FA">
        <w:rPr>
          <w:rFonts w:ascii="Cambria" w:hAnsi="Cambria"/>
          <w:color w:val="000000" w:themeColor="text1"/>
          <w:sz w:val="24"/>
          <w:szCs w:val="24"/>
        </w:rPr>
        <w:lastRenderedPageBreak/>
        <w:t>Wykonawca po wykonaniu przedmiotu zamówienia, usuwa / zwraca Zamawiającemu wszelkie dane osobowe oraz usuwa wszelkie ich istniejące kopie, chyba że prawo Unii lub prawo państwa członkowskiego nakazują przechowywanie danych osobowych.</w:t>
      </w:r>
    </w:p>
    <w:p w:rsidR="00A35414" w:rsidRPr="004D76FA" w:rsidRDefault="00A35414" w:rsidP="00A35414">
      <w:pPr>
        <w:numPr>
          <w:ilvl w:val="0"/>
          <w:numId w:val="31"/>
        </w:numPr>
        <w:tabs>
          <w:tab w:val="left" w:pos="426"/>
        </w:tabs>
        <w:spacing w:after="0" w:line="276" w:lineRule="auto"/>
        <w:ind w:left="426" w:hanging="426"/>
        <w:contextualSpacing/>
        <w:jc w:val="both"/>
        <w:rPr>
          <w:rFonts w:ascii="Cambria" w:hAnsi="Cambria"/>
          <w:color w:val="000000" w:themeColor="text1"/>
          <w:sz w:val="24"/>
          <w:szCs w:val="24"/>
        </w:rPr>
      </w:pPr>
      <w:r w:rsidRPr="004D76FA">
        <w:rPr>
          <w:rFonts w:ascii="Cambria" w:hAnsi="Cambria"/>
          <w:color w:val="000000" w:themeColor="text1"/>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rsidR="00A35414" w:rsidRPr="004D76FA" w:rsidRDefault="00A35414" w:rsidP="00A35414">
      <w:pPr>
        <w:numPr>
          <w:ilvl w:val="0"/>
          <w:numId w:val="31"/>
        </w:numPr>
        <w:tabs>
          <w:tab w:val="left" w:pos="426"/>
        </w:tabs>
        <w:spacing w:after="0" w:line="276" w:lineRule="auto"/>
        <w:ind w:left="426" w:hanging="426"/>
        <w:contextualSpacing/>
        <w:jc w:val="both"/>
        <w:rPr>
          <w:rFonts w:ascii="Cambria" w:hAnsi="Cambria"/>
          <w:b/>
          <w:color w:val="000000" w:themeColor="text1"/>
          <w:sz w:val="24"/>
          <w:szCs w:val="24"/>
        </w:rPr>
      </w:pPr>
      <w:r w:rsidRPr="004D76FA">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rsidR="00A35414" w:rsidRPr="004D76FA" w:rsidRDefault="00A35414" w:rsidP="00A35414">
      <w:pPr>
        <w:numPr>
          <w:ilvl w:val="0"/>
          <w:numId w:val="31"/>
        </w:numPr>
        <w:tabs>
          <w:tab w:val="left" w:pos="426"/>
        </w:tabs>
        <w:spacing w:after="0" w:line="276" w:lineRule="auto"/>
        <w:ind w:left="426" w:hanging="426"/>
        <w:contextualSpacing/>
        <w:jc w:val="both"/>
        <w:rPr>
          <w:rFonts w:ascii="Cambria" w:hAnsi="Cambria"/>
          <w:b/>
          <w:color w:val="000000" w:themeColor="text1"/>
          <w:sz w:val="24"/>
          <w:szCs w:val="24"/>
        </w:rPr>
      </w:pPr>
      <w:r w:rsidRPr="004D76FA">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35414" w:rsidRPr="004D76FA" w:rsidRDefault="00A35414" w:rsidP="00A35414">
      <w:pPr>
        <w:numPr>
          <w:ilvl w:val="0"/>
          <w:numId w:val="31"/>
        </w:numPr>
        <w:tabs>
          <w:tab w:val="left" w:pos="426"/>
        </w:tabs>
        <w:spacing w:after="0" w:line="276" w:lineRule="auto"/>
        <w:ind w:left="426" w:hanging="426"/>
        <w:contextualSpacing/>
        <w:jc w:val="both"/>
        <w:rPr>
          <w:rFonts w:ascii="Cambria" w:hAnsi="Cambria"/>
          <w:b/>
          <w:color w:val="000000" w:themeColor="text1"/>
          <w:sz w:val="24"/>
          <w:szCs w:val="24"/>
        </w:rPr>
      </w:pPr>
      <w:r w:rsidRPr="004D76FA">
        <w:rPr>
          <w:rFonts w:ascii="Cambria" w:hAnsi="Cambria"/>
          <w:color w:val="000000" w:themeColor="text1"/>
          <w:sz w:val="24"/>
          <w:szCs w:val="24"/>
        </w:rPr>
        <w:t>Zamawiający realizować będzie prawo kontroli w godzinach pracy Wykonawcy informując o kontroli minimum 3 dni przed planowanym jej przeprowadzeniem.</w:t>
      </w:r>
    </w:p>
    <w:p w:rsidR="00A35414" w:rsidRPr="004D76FA" w:rsidRDefault="00A35414" w:rsidP="00A35414">
      <w:pPr>
        <w:numPr>
          <w:ilvl w:val="0"/>
          <w:numId w:val="31"/>
        </w:numPr>
        <w:tabs>
          <w:tab w:val="left" w:pos="426"/>
        </w:tabs>
        <w:spacing w:after="0" w:line="276" w:lineRule="auto"/>
        <w:ind w:left="426" w:hanging="426"/>
        <w:contextualSpacing/>
        <w:jc w:val="both"/>
        <w:rPr>
          <w:rFonts w:ascii="Cambria" w:hAnsi="Cambria"/>
          <w:b/>
          <w:color w:val="000000" w:themeColor="text1"/>
          <w:sz w:val="24"/>
          <w:szCs w:val="24"/>
        </w:rPr>
      </w:pPr>
      <w:r w:rsidRPr="004D76FA">
        <w:rPr>
          <w:rFonts w:ascii="Cambria" w:hAnsi="Cambria"/>
          <w:color w:val="000000" w:themeColor="text1"/>
          <w:sz w:val="24"/>
          <w:szCs w:val="24"/>
        </w:rPr>
        <w:t xml:space="preserve">Wykonawca zobowiązuje się do usunięcia uchybień stwierdzonych podczas kontroli w terminie nie dłuższym niż 7 dni </w:t>
      </w:r>
    </w:p>
    <w:p w:rsidR="00A35414" w:rsidRPr="004D76FA" w:rsidRDefault="00A35414" w:rsidP="00A35414">
      <w:pPr>
        <w:numPr>
          <w:ilvl w:val="0"/>
          <w:numId w:val="31"/>
        </w:numPr>
        <w:tabs>
          <w:tab w:val="left" w:pos="426"/>
        </w:tabs>
        <w:spacing w:after="0" w:line="276" w:lineRule="auto"/>
        <w:ind w:left="426" w:hanging="426"/>
        <w:contextualSpacing/>
        <w:jc w:val="both"/>
        <w:rPr>
          <w:rFonts w:ascii="Cambria" w:hAnsi="Cambria"/>
          <w:b/>
          <w:color w:val="000000" w:themeColor="text1"/>
          <w:sz w:val="24"/>
          <w:szCs w:val="24"/>
        </w:rPr>
      </w:pPr>
      <w:r w:rsidRPr="004D76FA">
        <w:rPr>
          <w:rFonts w:ascii="Cambria" w:hAnsi="Cambria"/>
          <w:color w:val="000000" w:themeColor="text1"/>
          <w:sz w:val="24"/>
          <w:szCs w:val="24"/>
        </w:rPr>
        <w:t>Wykonawca udostępnia Zamawiającemu wszelkie informacje niezbędne do wykazania spełnienia obowiązków określonych w art. 28 Rozporządzenia.</w:t>
      </w:r>
    </w:p>
    <w:p w:rsidR="00A35414" w:rsidRPr="004D76FA" w:rsidRDefault="00A35414" w:rsidP="00A35414">
      <w:pPr>
        <w:numPr>
          <w:ilvl w:val="0"/>
          <w:numId w:val="31"/>
        </w:numPr>
        <w:tabs>
          <w:tab w:val="left" w:pos="426"/>
        </w:tabs>
        <w:spacing w:after="0" w:line="276" w:lineRule="auto"/>
        <w:ind w:left="426" w:hanging="426"/>
        <w:contextualSpacing/>
        <w:jc w:val="both"/>
        <w:rPr>
          <w:rFonts w:ascii="Cambria" w:hAnsi="Cambria"/>
          <w:b/>
          <w:color w:val="000000" w:themeColor="text1"/>
          <w:sz w:val="24"/>
          <w:szCs w:val="24"/>
        </w:rPr>
      </w:pPr>
      <w:r w:rsidRPr="004D76FA">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rsidR="00A35414" w:rsidRPr="004D76FA" w:rsidRDefault="00A35414" w:rsidP="00A35414">
      <w:pPr>
        <w:numPr>
          <w:ilvl w:val="0"/>
          <w:numId w:val="31"/>
        </w:numPr>
        <w:tabs>
          <w:tab w:val="left" w:pos="426"/>
        </w:tabs>
        <w:spacing w:after="0" w:line="276" w:lineRule="auto"/>
        <w:ind w:left="426" w:hanging="426"/>
        <w:contextualSpacing/>
        <w:jc w:val="both"/>
        <w:rPr>
          <w:rFonts w:ascii="Cambria" w:hAnsi="Cambria"/>
          <w:b/>
          <w:color w:val="000000" w:themeColor="text1"/>
          <w:sz w:val="24"/>
          <w:szCs w:val="24"/>
        </w:rPr>
      </w:pPr>
      <w:r w:rsidRPr="004D76FA">
        <w:rPr>
          <w:rFonts w:ascii="Cambria" w:hAnsi="Cambria"/>
          <w:color w:val="000000" w:themeColor="text1"/>
          <w:sz w:val="24"/>
          <w:szCs w:val="24"/>
        </w:rPr>
        <w:t xml:space="preserve">Podwykonawca, winien spełniać te same gwarancje i obowiązki jakie zostały nałożone na Wykonawcę. </w:t>
      </w:r>
    </w:p>
    <w:p w:rsidR="00A35414" w:rsidRPr="004D76FA" w:rsidRDefault="00A35414" w:rsidP="00A35414">
      <w:pPr>
        <w:numPr>
          <w:ilvl w:val="0"/>
          <w:numId w:val="31"/>
        </w:numPr>
        <w:tabs>
          <w:tab w:val="left" w:pos="426"/>
        </w:tabs>
        <w:spacing w:after="0" w:line="276" w:lineRule="auto"/>
        <w:ind w:left="426" w:hanging="426"/>
        <w:contextualSpacing/>
        <w:jc w:val="both"/>
        <w:rPr>
          <w:rFonts w:ascii="Cambria" w:hAnsi="Cambria"/>
          <w:b/>
          <w:color w:val="000000" w:themeColor="text1"/>
          <w:sz w:val="24"/>
          <w:szCs w:val="24"/>
        </w:rPr>
      </w:pPr>
      <w:r w:rsidRPr="004D76FA">
        <w:rPr>
          <w:rFonts w:ascii="Cambria" w:hAnsi="Cambria"/>
          <w:color w:val="000000" w:themeColor="text1"/>
          <w:sz w:val="24"/>
          <w:szCs w:val="24"/>
        </w:rPr>
        <w:t>Wykonawca ponosi pełną odpowiedzialność wobec Zamawiającego za działanie podwykonawcy w zakresie obowiązku ochrony danych.</w:t>
      </w:r>
    </w:p>
    <w:p w:rsidR="00A35414" w:rsidRPr="004D76FA" w:rsidRDefault="00A35414" w:rsidP="00A35414">
      <w:pPr>
        <w:numPr>
          <w:ilvl w:val="0"/>
          <w:numId w:val="31"/>
        </w:numPr>
        <w:tabs>
          <w:tab w:val="left" w:pos="426"/>
        </w:tabs>
        <w:spacing w:after="0" w:line="276" w:lineRule="auto"/>
        <w:ind w:left="426" w:hanging="426"/>
        <w:contextualSpacing/>
        <w:jc w:val="both"/>
        <w:rPr>
          <w:rFonts w:ascii="Cambria" w:hAnsi="Cambria"/>
          <w:b/>
          <w:color w:val="000000" w:themeColor="text1"/>
          <w:sz w:val="24"/>
          <w:szCs w:val="24"/>
        </w:rPr>
      </w:pPr>
      <w:r w:rsidRPr="004D76FA">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A35414" w:rsidRPr="004D76FA" w:rsidRDefault="00A35414" w:rsidP="00A35414">
      <w:pPr>
        <w:numPr>
          <w:ilvl w:val="0"/>
          <w:numId w:val="31"/>
        </w:numPr>
        <w:tabs>
          <w:tab w:val="left" w:pos="426"/>
        </w:tabs>
        <w:spacing w:after="0" w:line="276" w:lineRule="auto"/>
        <w:ind w:left="426" w:hanging="426"/>
        <w:contextualSpacing/>
        <w:jc w:val="both"/>
        <w:rPr>
          <w:rFonts w:ascii="Cambria" w:hAnsi="Cambria"/>
          <w:b/>
          <w:color w:val="000000" w:themeColor="text1"/>
          <w:sz w:val="24"/>
          <w:szCs w:val="24"/>
        </w:rPr>
      </w:pPr>
      <w:r w:rsidRPr="004D76FA">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A35414" w:rsidRPr="004D76FA" w:rsidRDefault="00A35414" w:rsidP="00A35414">
      <w:pPr>
        <w:numPr>
          <w:ilvl w:val="0"/>
          <w:numId w:val="31"/>
        </w:numPr>
        <w:tabs>
          <w:tab w:val="left" w:pos="426"/>
        </w:tabs>
        <w:spacing w:after="0" w:line="276" w:lineRule="auto"/>
        <w:ind w:left="426" w:hanging="426"/>
        <w:contextualSpacing/>
        <w:jc w:val="both"/>
        <w:rPr>
          <w:rFonts w:ascii="Cambria" w:hAnsi="Cambria"/>
          <w:b/>
          <w:color w:val="000000" w:themeColor="text1"/>
          <w:sz w:val="24"/>
          <w:szCs w:val="24"/>
        </w:rPr>
      </w:pPr>
      <w:r w:rsidRPr="004D76FA">
        <w:rPr>
          <w:rFonts w:ascii="Cambria" w:hAnsi="Cambria"/>
          <w:color w:val="000000" w:themeColor="text1"/>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A35414" w:rsidRPr="004D76FA" w:rsidRDefault="00A35414" w:rsidP="00A35414">
      <w:pPr>
        <w:numPr>
          <w:ilvl w:val="0"/>
          <w:numId w:val="31"/>
        </w:numPr>
        <w:spacing w:after="0" w:line="276" w:lineRule="auto"/>
        <w:ind w:left="567" w:hanging="567"/>
        <w:contextualSpacing/>
        <w:jc w:val="both"/>
        <w:rPr>
          <w:rFonts w:ascii="Cambria" w:hAnsi="Cambria"/>
          <w:b/>
          <w:color w:val="000000" w:themeColor="text1"/>
          <w:sz w:val="24"/>
          <w:szCs w:val="24"/>
        </w:rPr>
      </w:pPr>
      <w:r w:rsidRPr="004D76FA">
        <w:rPr>
          <w:rFonts w:ascii="Cambria" w:hAnsi="Cambria"/>
          <w:sz w:val="24"/>
          <w:szCs w:val="24"/>
        </w:rPr>
        <w:lastRenderedPageBreak/>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A35414" w:rsidRPr="004D76FA" w:rsidRDefault="00A35414" w:rsidP="00A35414">
      <w:pPr>
        <w:numPr>
          <w:ilvl w:val="0"/>
          <w:numId w:val="31"/>
        </w:numPr>
        <w:spacing w:after="0" w:line="276" w:lineRule="auto"/>
        <w:ind w:left="567" w:hanging="567"/>
        <w:contextualSpacing/>
        <w:jc w:val="both"/>
        <w:rPr>
          <w:rFonts w:ascii="Cambria" w:hAnsi="Cambria"/>
          <w:b/>
          <w:color w:val="000000" w:themeColor="text1"/>
          <w:sz w:val="24"/>
          <w:szCs w:val="24"/>
        </w:rPr>
      </w:pPr>
      <w:r w:rsidRPr="004D76FA">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A35414" w:rsidRPr="00DA7C45" w:rsidRDefault="00A35414" w:rsidP="00DA7C45">
      <w:pPr>
        <w:numPr>
          <w:ilvl w:val="0"/>
          <w:numId w:val="31"/>
        </w:numPr>
        <w:spacing w:after="0" w:line="276" w:lineRule="auto"/>
        <w:ind w:left="567" w:hanging="567"/>
        <w:contextualSpacing/>
        <w:jc w:val="both"/>
        <w:rPr>
          <w:rFonts w:ascii="Cambria" w:hAnsi="Cambria"/>
          <w:b/>
          <w:color w:val="000000" w:themeColor="text1"/>
          <w:sz w:val="24"/>
          <w:szCs w:val="24"/>
        </w:rPr>
      </w:pPr>
      <w:r w:rsidRPr="004D76FA">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rsidR="00A35414" w:rsidRPr="004D76FA" w:rsidRDefault="00A35414" w:rsidP="00A35414">
      <w:pPr>
        <w:widowControl w:val="0"/>
        <w:autoSpaceDE w:val="0"/>
        <w:autoSpaceDN w:val="0"/>
        <w:adjustRightInd w:val="0"/>
        <w:spacing w:after="0" w:line="276" w:lineRule="auto"/>
        <w:jc w:val="center"/>
        <w:rPr>
          <w:rFonts w:ascii="Cambria" w:hAnsi="Cambria" w:cs="†¯øw≥¸"/>
          <w:b/>
          <w:color w:val="000000" w:themeColor="text1"/>
          <w:sz w:val="24"/>
          <w:szCs w:val="24"/>
        </w:rPr>
      </w:pPr>
      <w:r w:rsidRPr="004D76FA">
        <w:rPr>
          <w:rFonts w:ascii="Cambria" w:hAnsi="Cambria" w:cs="†¯øw≥¸"/>
          <w:b/>
          <w:color w:val="000000" w:themeColor="text1"/>
          <w:sz w:val="24"/>
          <w:szCs w:val="24"/>
        </w:rPr>
        <w:t>§ 2</w:t>
      </w:r>
      <w:r w:rsidR="00396962" w:rsidRPr="004D76FA">
        <w:rPr>
          <w:rFonts w:ascii="Cambria" w:hAnsi="Cambria" w:cs="†¯øw≥¸"/>
          <w:b/>
          <w:color w:val="000000" w:themeColor="text1"/>
          <w:sz w:val="24"/>
          <w:szCs w:val="24"/>
        </w:rPr>
        <w:t>3</w:t>
      </w:r>
    </w:p>
    <w:p w:rsidR="00A35414" w:rsidRPr="004D76FA" w:rsidRDefault="00A35414" w:rsidP="00A35414">
      <w:pPr>
        <w:widowControl w:val="0"/>
        <w:autoSpaceDE w:val="0"/>
        <w:autoSpaceDN w:val="0"/>
        <w:adjustRightInd w:val="0"/>
        <w:spacing w:after="0" w:line="276" w:lineRule="auto"/>
        <w:jc w:val="center"/>
        <w:rPr>
          <w:rFonts w:ascii="Cambria" w:hAnsi="Cambria" w:cs="†¯øw≥¸"/>
          <w:b/>
          <w:color w:val="000000" w:themeColor="text1"/>
          <w:sz w:val="24"/>
          <w:szCs w:val="24"/>
        </w:rPr>
      </w:pPr>
      <w:r w:rsidRPr="004D76FA">
        <w:rPr>
          <w:rFonts w:ascii="Cambria" w:hAnsi="Cambria" w:cs="†¯øw≥¸"/>
          <w:b/>
          <w:color w:val="000000" w:themeColor="text1"/>
          <w:sz w:val="24"/>
          <w:szCs w:val="24"/>
        </w:rPr>
        <w:t>Postanowienia końcowe</w:t>
      </w:r>
    </w:p>
    <w:p w:rsidR="00A35414" w:rsidRPr="004D76FA" w:rsidRDefault="00A35414" w:rsidP="00A35414">
      <w:pPr>
        <w:widowControl w:val="0"/>
        <w:numPr>
          <w:ilvl w:val="0"/>
          <w:numId w:val="34"/>
        </w:numPr>
        <w:autoSpaceDE w:val="0"/>
        <w:autoSpaceDN w:val="0"/>
        <w:adjustRightInd w:val="0"/>
        <w:spacing w:after="0" w:line="276" w:lineRule="auto"/>
        <w:ind w:left="426" w:hanging="426"/>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Strony zobowiązują się do zachowania w tajemnicy wszelkich informacji pozostających w związku z wykonaniem niniejszej umowy a dotyczących danych osobowych, chyba, że obowiązek przekazania informacji dotyczących zawarcia realizacji lub wykonania niniejszej umowy wynikał będzie z obowiązujących przepisów prawa.</w:t>
      </w:r>
    </w:p>
    <w:p w:rsidR="00A35414" w:rsidRPr="004D76FA" w:rsidRDefault="00A35414" w:rsidP="00A35414">
      <w:pPr>
        <w:widowControl w:val="0"/>
        <w:numPr>
          <w:ilvl w:val="0"/>
          <w:numId w:val="34"/>
        </w:numPr>
        <w:autoSpaceDE w:val="0"/>
        <w:autoSpaceDN w:val="0"/>
        <w:adjustRightInd w:val="0"/>
        <w:spacing w:after="0" w:line="276" w:lineRule="auto"/>
        <w:ind w:left="426" w:hanging="426"/>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Wszelkie spory wynikające z realizacji niniejszej umowy, których Strony nie rozwiążą w sposób polubowny, rozstrzygać będzie sąd miejscowo właściwy ze względu na siedzibę Zamawiającego.</w:t>
      </w:r>
    </w:p>
    <w:p w:rsidR="00A35414" w:rsidRPr="004D76FA" w:rsidRDefault="00A35414" w:rsidP="00A35414">
      <w:pPr>
        <w:widowControl w:val="0"/>
        <w:numPr>
          <w:ilvl w:val="0"/>
          <w:numId w:val="34"/>
        </w:numPr>
        <w:autoSpaceDE w:val="0"/>
        <w:autoSpaceDN w:val="0"/>
        <w:adjustRightInd w:val="0"/>
        <w:spacing w:after="0" w:line="276" w:lineRule="auto"/>
        <w:ind w:left="426" w:hanging="426"/>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Każda ze Stron, jeżeli uzna, iż prawidłowe wykonanie niniejszej umowy tego wymaga, może zażądać spotkania w celu wymiany informacji i podjęcia kroków zmierzających do wyeliminowania wszelkich nieprawidłowości związanych z realizacją umowy.</w:t>
      </w:r>
    </w:p>
    <w:p w:rsidR="00182F43" w:rsidRPr="00BB48D8" w:rsidRDefault="00A35414" w:rsidP="00182F43">
      <w:pPr>
        <w:widowControl w:val="0"/>
        <w:numPr>
          <w:ilvl w:val="0"/>
          <w:numId w:val="34"/>
        </w:numPr>
        <w:autoSpaceDE w:val="0"/>
        <w:autoSpaceDN w:val="0"/>
        <w:adjustRightInd w:val="0"/>
        <w:spacing w:after="0" w:line="276" w:lineRule="auto"/>
        <w:ind w:left="426" w:hanging="426"/>
        <w:contextualSpacing/>
        <w:jc w:val="both"/>
        <w:rPr>
          <w:rFonts w:ascii="Cambria" w:hAnsi="Cambria" w:cs="†¯øw≥¸"/>
          <w:color w:val="000000" w:themeColor="text1"/>
          <w:sz w:val="24"/>
          <w:szCs w:val="24"/>
        </w:rPr>
      </w:pPr>
      <w:r w:rsidRPr="004D76FA">
        <w:rPr>
          <w:rFonts w:ascii="Cambria" w:hAnsi="Cambria" w:cs="†¯øw≥¸"/>
          <w:color w:val="000000" w:themeColor="text1"/>
          <w:sz w:val="24"/>
          <w:szCs w:val="24"/>
        </w:rPr>
        <w:t>Umowa niniejsza sporządzona została w 4 egz., 3 egz. dla Zamawiającego, 1 egz. dla Wykonawcy.</w:t>
      </w:r>
    </w:p>
    <w:p w:rsidR="00A35414" w:rsidRPr="004D76FA" w:rsidRDefault="00A35414" w:rsidP="00A35414">
      <w:pPr>
        <w:spacing w:after="0" w:line="276" w:lineRule="auto"/>
        <w:jc w:val="center"/>
        <w:rPr>
          <w:rFonts w:ascii="Cambria" w:hAnsi="Cambria" w:cs="Calibri"/>
          <w:b/>
          <w:sz w:val="24"/>
          <w:szCs w:val="24"/>
        </w:rPr>
      </w:pPr>
      <w:r w:rsidRPr="004D76FA">
        <w:rPr>
          <w:rFonts w:ascii="Cambria" w:hAnsi="Cambria" w:cs="Calibri"/>
          <w:b/>
          <w:sz w:val="24"/>
          <w:szCs w:val="24"/>
        </w:rPr>
        <w:t>§ 2</w:t>
      </w:r>
      <w:r w:rsidR="00396962" w:rsidRPr="004D76FA">
        <w:rPr>
          <w:rFonts w:ascii="Cambria" w:hAnsi="Cambria" w:cs="Calibri"/>
          <w:b/>
          <w:sz w:val="24"/>
          <w:szCs w:val="24"/>
        </w:rPr>
        <w:t>4</w:t>
      </w:r>
    </w:p>
    <w:p w:rsidR="00A35414" w:rsidRPr="004D76FA" w:rsidRDefault="00A35414" w:rsidP="00A35414">
      <w:pPr>
        <w:spacing w:after="0" w:line="276" w:lineRule="auto"/>
        <w:jc w:val="center"/>
        <w:rPr>
          <w:rFonts w:ascii="Cambria" w:hAnsi="Cambria" w:cs="Calibri"/>
          <w:b/>
          <w:sz w:val="24"/>
          <w:szCs w:val="24"/>
        </w:rPr>
      </w:pPr>
      <w:r w:rsidRPr="004D76FA">
        <w:rPr>
          <w:rFonts w:ascii="Cambria" w:hAnsi="Cambria" w:cs="Calibri"/>
          <w:b/>
          <w:sz w:val="24"/>
          <w:szCs w:val="24"/>
        </w:rPr>
        <w:t xml:space="preserve">Załączniki </w:t>
      </w:r>
    </w:p>
    <w:p w:rsidR="00A35414" w:rsidRPr="004D76FA" w:rsidRDefault="00A35414" w:rsidP="00A35414">
      <w:pPr>
        <w:spacing w:after="0" w:line="276" w:lineRule="auto"/>
        <w:jc w:val="center"/>
        <w:rPr>
          <w:rFonts w:ascii="Cambria" w:hAnsi="Cambria" w:cs="Calibri"/>
          <w:b/>
          <w:sz w:val="24"/>
          <w:szCs w:val="24"/>
        </w:rPr>
      </w:pPr>
    </w:p>
    <w:p w:rsidR="00A35414" w:rsidRPr="004D76FA" w:rsidRDefault="00A35414" w:rsidP="00A35414">
      <w:pPr>
        <w:spacing w:after="0" w:line="276" w:lineRule="auto"/>
        <w:jc w:val="both"/>
        <w:rPr>
          <w:rFonts w:ascii="Cambria" w:hAnsi="Cambria" w:cs="Calibri"/>
          <w:sz w:val="24"/>
          <w:szCs w:val="24"/>
        </w:rPr>
      </w:pPr>
      <w:r w:rsidRPr="004D76FA">
        <w:rPr>
          <w:rFonts w:ascii="Cambria" w:hAnsi="Cambria" w:cs="Calibri"/>
          <w:sz w:val="24"/>
          <w:szCs w:val="24"/>
        </w:rPr>
        <w:t>Integralną częścią niniejszej umowy stanowią:</w:t>
      </w:r>
    </w:p>
    <w:p w:rsidR="00A35414" w:rsidRDefault="00A35414" w:rsidP="00A35414">
      <w:pPr>
        <w:numPr>
          <w:ilvl w:val="0"/>
          <w:numId w:val="35"/>
        </w:numPr>
        <w:spacing w:after="0" w:line="276" w:lineRule="auto"/>
        <w:jc w:val="both"/>
        <w:rPr>
          <w:rFonts w:ascii="Cambria" w:hAnsi="Cambria" w:cs="Calibri"/>
          <w:sz w:val="24"/>
          <w:szCs w:val="24"/>
        </w:rPr>
      </w:pPr>
      <w:r w:rsidRPr="004D76FA">
        <w:rPr>
          <w:rFonts w:ascii="Cambria" w:hAnsi="Cambria" w:cs="Calibri"/>
          <w:sz w:val="24"/>
          <w:szCs w:val="24"/>
        </w:rPr>
        <w:t>Oferta Wykonawcy</w:t>
      </w:r>
    </w:p>
    <w:p w:rsidR="00BB48D8" w:rsidRPr="004D76FA" w:rsidRDefault="00BB48D8" w:rsidP="00A35414">
      <w:pPr>
        <w:numPr>
          <w:ilvl w:val="0"/>
          <w:numId w:val="35"/>
        </w:numPr>
        <w:spacing w:after="0" w:line="276" w:lineRule="auto"/>
        <w:jc w:val="both"/>
        <w:rPr>
          <w:rFonts w:ascii="Cambria" w:hAnsi="Cambria" w:cs="Calibri"/>
          <w:sz w:val="24"/>
          <w:szCs w:val="24"/>
        </w:rPr>
      </w:pPr>
      <w:r>
        <w:rPr>
          <w:rFonts w:ascii="Cambria" w:hAnsi="Cambria" w:cs="Calibri"/>
          <w:sz w:val="24"/>
          <w:szCs w:val="24"/>
        </w:rPr>
        <w:t>SWZ</w:t>
      </w:r>
    </w:p>
    <w:p w:rsidR="00A35414" w:rsidRDefault="00A35414" w:rsidP="00A35414">
      <w:pPr>
        <w:numPr>
          <w:ilvl w:val="0"/>
          <w:numId w:val="35"/>
        </w:numPr>
        <w:spacing w:after="0" w:line="276" w:lineRule="auto"/>
        <w:jc w:val="both"/>
        <w:rPr>
          <w:rFonts w:ascii="Cambria" w:hAnsi="Cambria" w:cs="Calibri"/>
          <w:sz w:val="24"/>
          <w:szCs w:val="24"/>
        </w:rPr>
      </w:pPr>
      <w:r w:rsidRPr="004D76FA">
        <w:rPr>
          <w:rFonts w:ascii="Cambria" w:hAnsi="Cambria" w:cs="Calibri"/>
          <w:sz w:val="24"/>
          <w:szCs w:val="24"/>
        </w:rPr>
        <w:t>Pr</w:t>
      </w:r>
      <w:r w:rsidR="00182F43">
        <w:rPr>
          <w:rFonts w:ascii="Cambria" w:hAnsi="Cambria" w:cs="Calibri"/>
          <w:sz w:val="24"/>
          <w:szCs w:val="24"/>
        </w:rPr>
        <w:t>zedmiar</w:t>
      </w:r>
      <w:r w:rsidR="00BB48D8">
        <w:rPr>
          <w:rFonts w:ascii="Cambria" w:hAnsi="Cambria" w:cs="Calibri"/>
          <w:sz w:val="24"/>
          <w:szCs w:val="24"/>
        </w:rPr>
        <w:t xml:space="preserve"> robót</w:t>
      </w:r>
    </w:p>
    <w:p w:rsidR="00BB48D8" w:rsidRDefault="00BB48D8" w:rsidP="00A35414">
      <w:pPr>
        <w:numPr>
          <w:ilvl w:val="0"/>
          <w:numId w:val="35"/>
        </w:numPr>
        <w:spacing w:after="0" w:line="276" w:lineRule="auto"/>
        <w:jc w:val="both"/>
        <w:rPr>
          <w:rFonts w:ascii="Cambria" w:hAnsi="Cambria" w:cs="Calibri"/>
          <w:sz w:val="24"/>
          <w:szCs w:val="24"/>
        </w:rPr>
      </w:pPr>
      <w:r>
        <w:rPr>
          <w:rFonts w:ascii="Cambria" w:hAnsi="Cambria" w:cs="Calibri"/>
          <w:sz w:val="24"/>
          <w:szCs w:val="24"/>
        </w:rPr>
        <w:t>Projekt budowlany</w:t>
      </w:r>
    </w:p>
    <w:p w:rsidR="00BB48D8" w:rsidRPr="004D76FA" w:rsidRDefault="00BB48D8" w:rsidP="00BB48D8">
      <w:pPr>
        <w:spacing w:after="0" w:line="276" w:lineRule="auto"/>
        <w:ind w:left="720"/>
        <w:jc w:val="both"/>
        <w:rPr>
          <w:rFonts w:ascii="Cambria" w:hAnsi="Cambria" w:cs="Calibri"/>
          <w:sz w:val="24"/>
          <w:szCs w:val="24"/>
        </w:rPr>
      </w:pPr>
    </w:p>
    <w:p w:rsidR="00A35414" w:rsidRPr="004D76FA" w:rsidRDefault="00A35414" w:rsidP="00A35414">
      <w:pPr>
        <w:spacing w:after="0" w:line="276" w:lineRule="auto"/>
        <w:ind w:left="720"/>
        <w:jc w:val="both"/>
        <w:rPr>
          <w:rFonts w:ascii="Cambria" w:hAnsi="Cambria" w:cs="Calibri"/>
          <w:sz w:val="24"/>
          <w:szCs w:val="24"/>
        </w:rPr>
      </w:pPr>
    </w:p>
    <w:p w:rsidR="00A35414" w:rsidRPr="004D76FA" w:rsidRDefault="00A35414" w:rsidP="00A35414">
      <w:pPr>
        <w:spacing w:after="0" w:line="276" w:lineRule="auto"/>
        <w:ind w:left="720"/>
        <w:jc w:val="both"/>
        <w:rPr>
          <w:rFonts w:ascii="Cambria" w:hAnsi="Cambria" w:cs="Calibri"/>
          <w:sz w:val="24"/>
          <w:szCs w:val="24"/>
        </w:rPr>
      </w:pPr>
    </w:p>
    <w:p w:rsidR="00A35414" w:rsidRPr="004D76FA" w:rsidRDefault="00A35414" w:rsidP="00A35414">
      <w:pPr>
        <w:spacing w:after="0" w:line="276" w:lineRule="auto"/>
        <w:ind w:left="720"/>
        <w:jc w:val="both"/>
        <w:rPr>
          <w:rFonts w:ascii="Cambria" w:hAnsi="Cambria" w:cs="Calibri"/>
          <w:sz w:val="24"/>
          <w:szCs w:val="24"/>
        </w:rPr>
      </w:pPr>
    </w:p>
    <w:p w:rsidR="00A35414" w:rsidRPr="004D76FA" w:rsidRDefault="00A35414" w:rsidP="00A35414">
      <w:pPr>
        <w:spacing w:after="0" w:line="276" w:lineRule="auto"/>
        <w:ind w:left="720"/>
        <w:jc w:val="both"/>
        <w:rPr>
          <w:rFonts w:ascii="Cambria" w:hAnsi="Cambria" w:cs="Calibri"/>
          <w:sz w:val="24"/>
          <w:szCs w:val="24"/>
        </w:rPr>
      </w:pPr>
    </w:p>
    <w:p w:rsidR="00950308" w:rsidRPr="00BB48D8" w:rsidRDefault="00A35414" w:rsidP="00BB48D8">
      <w:pPr>
        <w:spacing w:after="0" w:line="276" w:lineRule="auto"/>
        <w:ind w:left="720"/>
        <w:jc w:val="both"/>
        <w:rPr>
          <w:rFonts w:ascii="Cambria" w:hAnsi="Cambria" w:cs="Calibri"/>
          <w:sz w:val="24"/>
          <w:szCs w:val="24"/>
        </w:rPr>
      </w:pPr>
      <w:r w:rsidRPr="004D76FA">
        <w:rPr>
          <w:rFonts w:ascii="Cambria" w:hAnsi="Cambria" w:cs="Calibri"/>
          <w:sz w:val="24"/>
          <w:szCs w:val="24"/>
        </w:rPr>
        <w:t>ZAMAWIAJĄCY                                                                                   WYKO</w:t>
      </w:r>
      <w:bookmarkEnd w:id="0"/>
      <w:r w:rsidR="00BB48D8">
        <w:rPr>
          <w:rFonts w:ascii="Cambria" w:hAnsi="Cambria" w:cs="Calibri"/>
          <w:sz w:val="24"/>
          <w:szCs w:val="24"/>
        </w:rPr>
        <w:t>NAWCA</w:t>
      </w:r>
      <w:bookmarkStart w:id="2" w:name="_GoBack"/>
      <w:bookmarkEnd w:id="2"/>
    </w:p>
    <w:sectPr w:rsidR="00950308" w:rsidRPr="00BB48D8" w:rsidSect="00AA2500">
      <w:headerReference w:type="default" r:id="rId7"/>
      <w:footerReference w:type="default" r:id="rId8"/>
      <w:pgSz w:w="11906" w:h="16838"/>
      <w:pgMar w:top="709" w:right="1417" w:bottom="1417" w:left="141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5E9" w:rsidRDefault="00CA15E9" w:rsidP="00882A59">
      <w:pPr>
        <w:spacing w:after="0" w:line="240" w:lineRule="auto"/>
      </w:pPr>
      <w:r>
        <w:separator/>
      </w:r>
    </w:p>
  </w:endnote>
  <w:endnote w:type="continuationSeparator" w:id="0">
    <w:p w:rsidR="00CA15E9" w:rsidRDefault="00CA15E9" w:rsidP="0088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øw≥¸">
    <w:altName w:val="Times New Roman"/>
    <w:panose1 w:val="00000000000000000000"/>
    <w:charset w:val="4D"/>
    <w:family w:val="auto"/>
    <w:notTrueType/>
    <w:pitch w:val="default"/>
    <w:sig w:usb0="00000003" w:usb1="00000000" w:usb2="00000000" w:usb3="00000000" w:csb0="00000001" w:csb1="00000000"/>
  </w:font>
  <w:font w:name="ArialNarrow">
    <w:charset w:val="00"/>
    <w:family w:val="swiss"/>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469420"/>
      <w:docPartObj>
        <w:docPartGallery w:val="Page Numbers (Bottom of Page)"/>
        <w:docPartUnique/>
      </w:docPartObj>
    </w:sdtPr>
    <w:sdtEndPr/>
    <w:sdtContent>
      <w:p w:rsidR="00882A59" w:rsidRDefault="00882A59">
        <w:pPr>
          <w:pStyle w:val="Stopka"/>
          <w:jc w:val="right"/>
        </w:pPr>
        <w:r>
          <w:fldChar w:fldCharType="begin"/>
        </w:r>
        <w:r>
          <w:instrText>PAGE   \* MERGEFORMAT</w:instrText>
        </w:r>
        <w:r>
          <w:fldChar w:fldCharType="separate"/>
        </w:r>
        <w:r>
          <w:t>2</w:t>
        </w:r>
        <w:r>
          <w:fldChar w:fldCharType="end"/>
        </w:r>
      </w:p>
    </w:sdtContent>
  </w:sdt>
  <w:p w:rsidR="00882A59" w:rsidRDefault="00882A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5E9" w:rsidRDefault="00CA15E9" w:rsidP="00882A59">
      <w:pPr>
        <w:spacing w:after="0" w:line="240" w:lineRule="auto"/>
      </w:pPr>
      <w:r>
        <w:separator/>
      </w:r>
    </w:p>
  </w:footnote>
  <w:footnote w:type="continuationSeparator" w:id="0">
    <w:p w:rsidR="00CA15E9" w:rsidRDefault="00CA15E9" w:rsidP="00882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500" w:rsidRDefault="00AA2500" w:rsidP="00AA2500">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00000018"/>
    <w:name w:val="WWNum3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6E3882"/>
    <w:multiLevelType w:val="hybridMultilevel"/>
    <w:tmpl w:val="02361BE0"/>
    <w:lvl w:ilvl="0" w:tplc="59B8741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1033A"/>
    <w:multiLevelType w:val="hybridMultilevel"/>
    <w:tmpl w:val="D428A4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AC0327"/>
    <w:multiLevelType w:val="hybridMultilevel"/>
    <w:tmpl w:val="4CA6FB7E"/>
    <w:lvl w:ilvl="0" w:tplc="59B87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A12DF"/>
    <w:multiLevelType w:val="hybridMultilevel"/>
    <w:tmpl w:val="68D42F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C6C56"/>
    <w:multiLevelType w:val="hybridMultilevel"/>
    <w:tmpl w:val="A810EF82"/>
    <w:lvl w:ilvl="0" w:tplc="E9BA225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025"/>
    <w:multiLevelType w:val="hybridMultilevel"/>
    <w:tmpl w:val="AC90C356"/>
    <w:lvl w:ilvl="0" w:tplc="29B098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01C1B"/>
    <w:multiLevelType w:val="hybridMultilevel"/>
    <w:tmpl w:val="8782F512"/>
    <w:lvl w:ilvl="0" w:tplc="471685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FB3A60"/>
    <w:multiLevelType w:val="hybridMultilevel"/>
    <w:tmpl w:val="639E1FA4"/>
    <w:lvl w:ilvl="0" w:tplc="8BB08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8D375C"/>
    <w:multiLevelType w:val="hybridMultilevel"/>
    <w:tmpl w:val="1772E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D03860"/>
    <w:multiLevelType w:val="hybridMultilevel"/>
    <w:tmpl w:val="C79E7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456152"/>
    <w:multiLevelType w:val="hybridMultilevel"/>
    <w:tmpl w:val="D9BEECDA"/>
    <w:lvl w:ilvl="0" w:tplc="FB3A6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7A3CB0"/>
    <w:multiLevelType w:val="hybridMultilevel"/>
    <w:tmpl w:val="CCF21FF2"/>
    <w:lvl w:ilvl="0" w:tplc="F340833C">
      <w:start w:val="1"/>
      <w:numFmt w:val="decimal"/>
      <w:lvlText w:val="%1."/>
      <w:lvlJc w:val="left"/>
      <w:pPr>
        <w:ind w:left="4755"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5A7944"/>
    <w:multiLevelType w:val="hybridMultilevel"/>
    <w:tmpl w:val="F8A43BCC"/>
    <w:lvl w:ilvl="0" w:tplc="59B87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81482D"/>
    <w:multiLevelType w:val="hybridMultilevel"/>
    <w:tmpl w:val="82CE92A4"/>
    <w:lvl w:ilvl="0" w:tplc="4B08FAA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0226AB"/>
    <w:multiLevelType w:val="hybridMultilevel"/>
    <w:tmpl w:val="F2DA37E4"/>
    <w:lvl w:ilvl="0" w:tplc="89F4EB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7A4128"/>
    <w:multiLevelType w:val="hybridMultilevel"/>
    <w:tmpl w:val="546C400E"/>
    <w:lvl w:ilvl="0" w:tplc="C43EF77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B404C9"/>
    <w:multiLevelType w:val="hybridMultilevel"/>
    <w:tmpl w:val="23C47FCE"/>
    <w:lvl w:ilvl="0" w:tplc="A69AE3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3E7D3E"/>
    <w:multiLevelType w:val="hybridMultilevel"/>
    <w:tmpl w:val="4FF6E2A6"/>
    <w:lvl w:ilvl="0" w:tplc="8EA8389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874D83"/>
    <w:multiLevelType w:val="hybridMultilevel"/>
    <w:tmpl w:val="37C02FBE"/>
    <w:lvl w:ilvl="0" w:tplc="02D278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9CD1841"/>
    <w:multiLevelType w:val="hybridMultilevel"/>
    <w:tmpl w:val="56D6BBA0"/>
    <w:lvl w:ilvl="0" w:tplc="983CCCDA">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527D35"/>
    <w:multiLevelType w:val="hybridMultilevel"/>
    <w:tmpl w:val="610A1A64"/>
    <w:lvl w:ilvl="0" w:tplc="59B87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A50FE5"/>
    <w:multiLevelType w:val="hybridMultilevel"/>
    <w:tmpl w:val="F9E087B8"/>
    <w:lvl w:ilvl="0" w:tplc="59B87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2825F8"/>
    <w:multiLevelType w:val="hybridMultilevel"/>
    <w:tmpl w:val="EECA7DA2"/>
    <w:lvl w:ilvl="0" w:tplc="59B87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1C060D"/>
    <w:multiLevelType w:val="hybridMultilevel"/>
    <w:tmpl w:val="64DEF140"/>
    <w:lvl w:ilvl="0" w:tplc="A3B8707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F92A13"/>
    <w:multiLevelType w:val="hybridMultilevel"/>
    <w:tmpl w:val="B30093C4"/>
    <w:lvl w:ilvl="0" w:tplc="59B87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7827B2"/>
    <w:multiLevelType w:val="hybridMultilevel"/>
    <w:tmpl w:val="1F427AF6"/>
    <w:lvl w:ilvl="0" w:tplc="B88079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8"/>
  </w:num>
  <w:num w:numId="3">
    <w:abstractNumId w:val="2"/>
  </w:num>
  <w:num w:numId="4">
    <w:abstractNumId w:val="17"/>
  </w:num>
  <w:num w:numId="5">
    <w:abstractNumId w:val="1"/>
  </w:num>
  <w:num w:numId="6">
    <w:abstractNumId w:val="22"/>
  </w:num>
  <w:num w:numId="7">
    <w:abstractNumId w:val="34"/>
  </w:num>
  <w:num w:numId="8">
    <w:abstractNumId w:val="29"/>
  </w:num>
  <w:num w:numId="9">
    <w:abstractNumId w:val="9"/>
  </w:num>
  <w:num w:numId="10">
    <w:abstractNumId w:val="25"/>
  </w:num>
  <w:num w:numId="11">
    <w:abstractNumId w:val="3"/>
  </w:num>
  <w:num w:numId="12">
    <w:abstractNumId w:val="18"/>
  </w:num>
  <w:num w:numId="13">
    <w:abstractNumId w:val="24"/>
  </w:num>
  <w:num w:numId="14">
    <w:abstractNumId w:val="26"/>
  </w:num>
  <w:num w:numId="15">
    <w:abstractNumId w:val="20"/>
  </w:num>
  <w:num w:numId="16">
    <w:abstractNumId w:val="31"/>
  </w:num>
  <w:num w:numId="17">
    <w:abstractNumId w:val="38"/>
  </w:num>
  <w:num w:numId="18">
    <w:abstractNumId w:val="27"/>
  </w:num>
  <w:num w:numId="19">
    <w:abstractNumId w:val="36"/>
  </w:num>
  <w:num w:numId="20">
    <w:abstractNumId w:val="23"/>
  </w:num>
  <w:num w:numId="21">
    <w:abstractNumId w:val="10"/>
  </w:num>
  <w:num w:numId="22">
    <w:abstractNumId w:val="37"/>
  </w:num>
  <w:num w:numId="23">
    <w:abstractNumId w:val="5"/>
  </w:num>
  <w:num w:numId="24">
    <w:abstractNumId w:val="8"/>
  </w:num>
  <w:num w:numId="25">
    <w:abstractNumId w:val="35"/>
  </w:num>
  <w:num w:numId="26">
    <w:abstractNumId w:val="16"/>
  </w:num>
  <w:num w:numId="27">
    <w:abstractNumId w:val="15"/>
  </w:num>
  <w:num w:numId="28">
    <w:abstractNumId w:val="32"/>
  </w:num>
  <w:num w:numId="29">
    <w:abstractNumId w:val="6"/>
  </w:num>
  <w:num w:numId="30">
    <w:abstractNumId w:val="19"/>
  </w:num>
  <w:num w:numId="31">
    <w:abstractNumId w:val="4"/>
  </w:num>
  <w:num w:numId="32">
    <w:abstractNumId w:val="30"/>
  </w:num>
  <w:num w:numId="33">
    <w:abstractNumId w:val="13"/>
  </w:num>
  <w:num w:numId="34">
    <w:abstractNumId w:val="11"/>
  </w:num>
  <w:num w:numId="35">
    <w:abstractNumId w:val="33"/>
  </w:num>
  <w:num w:numId="36">
    <w:abstractNumId w:val="21"/>
  </w:num>
  <w:num w:numId="37">
    <w:abstractNumId w:val="39"/>
  </w:num>
  <w:num w:numId="38">
    <w:abstractNumId w:val="12"/>
  </w:num>
  <w:num w:numId="39">
    <w:abstractNumId w:val="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08"/>
    <w:rsid w:val="00031042"/>
    <w:rsid w:val="00057804"/>
    <w:rsid w:val="000C1F40"/>
    <w:rsid w:val="001361D8"/>
    <w:rsid w:val="001625F0"/>
    <w:rsid w:val="00182F43"/>
    <w:rsid w:val="001E0B26"/>
    <w:rsid w:val="00206360"/>
    <w:rsid w:val="0023692A"/>
    <w:rsid w:val="002B46F7"/>
    <w:rsid w:val="002B4C2C"/>
    <w:rsid w:val="002B5A1C"/>
    <w:rsid w:val="002E4999"/>
    <w:rsid w:val="00340D86"/>
    <w:rsid w:val="00360521"/>
    <w:rsid w:val="00396962"/>
    <w:rsid w:val="003A13ED"/>
    <w:rsid w:val="003C6B4B"/>
    <w:rsid w:val="003D4AFE"/>
    <w:rsid w:val="00492A2A"/>
    <w:rsid w:val="004C65CB"/>
    <w:rsid w:val="004D76FA"/>
    <w:rsid w:val="004E152E"/>
    <w:rsid w:val="004E2712"/>
    <w:rsid w:val="004E4C05"/>
    <w:rsid w:val="005018DB"/>
    <w:rsid w:val="00555055"/>
    <w:rsid w:val="006E39EC"/>
    <w:rsid w:val="007141B7"/>
    <w:rsid w:val="007441FA"/>
    <w:rsid w:val="00756C98"/>
    <w:rsid w:val="007678E9"/>
    <w:rsid w:val="00773EEB"/>
    <w:rsid w:val="007A3860"/>
    <w:rsid w:val="007C17CA"/>
    <w:rsid w:val="007D4A8A"/>
    <w:rsid w:val="00822D8D"/>
    <w:rsid w:val="00857274"/>
    <w:rsid w:val="00882A59"/>
    <w:rsid w:val="008924EC"/>
    <w:rsid w:val="00905451"/>
    <w:rsid w:val="009333C7"/>
    <w:rsid w:val="00950308"/>
    <w:rsid w:val="00A30FC9"/>
    <w:rsid w:val="00A35414"/>
    <w:rsid w:val="00A35649"/>
    <w:rsid w:val="00AA2500"/>
    <w:rsid w:val="00AC15CC"/>
    <w:rsid w:val="00B85D22"/>
    <w:rsid w:val="00BB48D8"/>
    <w:rsid w:val="00CA15E9"/>
    <w:rsid w:val="00CD3EC9"/>
    <w:rsid w:val="00D83F2E"/>
    <w:rsid w:val="00DA7C45"/>
    <w:rsid w:val="00E16B1B"/>
    <w:rsid w:val="00E70439"/>
    <w:rsid w:val="00F067AC"/>
    <w:rsid w:val="00FF2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492D"/>
  <w15:chartTrackingRefBased/>
  <w15:docId w15:val="{ADF4894E-C636-40E2-9F26-E25957BF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057804"/>
    <w:pPr>
      <w:suppressAutoHyphens/>
      <w:spacing w:after="0"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057804"/>
  </w:style>
  <w:style w:type="character" w:customStyle="1" w:styleId="TekstpodstawowyZnak1">
    <w:name w:val="Tekst podstawowy Znak1"/>
    <w:basedOn w:val="Domylnaczcionkaakapitu"/>
    <w:link w:val="Tekstpodstawowy"/>
    <w:rsid w:val="00057804"/>
    <w:rPr>
      <w:rFonts w:ascii="Arial" w:eastAsia="Times New Roman" w:hAnsi="Arial" w:cs="Arial"/>
      <w:b/>
      <w:bCs/>
      <w:sz w:val="20"/>
      <w:szCs w:val="20"/>
      <w:lang w:eastAsia="ar-SA"/>
    </w:rPr>
  </w:style>
  <w:style w:type="paragraph" w:styleId="Nagwek">
    <w:name w:val="header"/>
    <w:basedOn w:val="Normalny"/>
    <w:link w:val="NagwekZnak"/>
    <w:uiPriority w:val="99"/>
    <w:unhideWhenUsed/>
    <w:rsid w:val="00882A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2A59"/>
  </w:style>
  <w:style w:type="paragraph" w:styleId="Stopka">
    <w:name w:val="footer"/>
    <w:basedOn w:val="Normalny"/>
    <w:link w:val="StopkaZnak"/>
    <w:uiPriority w:val="99"/>
    <w:unhideWhenUsed/>
    <w:rsid w:val="00882A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2A59"/>
  </w:style>
  <w:style w:type="paragraph" w:styleId="Tekstdymka">
    <w:name w:val="Balloon Text"/>
    <w:basedOn w:val="Normalny"/>
    <w:link w:val="TekstdymkaZnak"/>
    <w:uiPriority w:val="99"/>
    <w:semiHidden/>
    <w:unhideWhenUsed/>
    <w:rsid w:val="003A13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1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1</Pages>
  <Words>6064</Words>
  <Characters>36384</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cp:lastModifiedBy>
  <cp:revision>11</cp:revision>
  <cp:lastPrinted>2021-07-08T10:51:00Z</cp:lastPrinted>
  <dcterms:created xsi:type="dcterms:W3CDTF">2021-06-25T10:55:00Z</dcterms:created>
  <dcterms:modified xsi:type="dcterms:W3CDTF">2021-08-02T12:32:00Z</dcterms:modified>
</cp:coreProperties>
</file>